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04269">
      <w:pPr>
        <w:spacing w:line="500" w:lineRule="exact"/>
        <w:jc w:val="center"/>
        <w:rPr>
          <w:rFonts w:ascii="宋体" w:hAnsi="宋体" w:cs="宋体"/>
          <w:b/>
          <w:bCs/>
          <w:szCs w:val="21"/>
        </w:rPr>
      </w:pPr>
      <w:r>
        <w:rPr>
          <w:rFonts w:hint="eastAsia" w:ascii="宋体" w:hAnsi="宋体" w:cs="宋体"/>
          <w:b/>
          <w:bCs/>
          <w:szCs w:val="21"/>
          <w:lang w:val="en-US" w:eastAsia="zh-CN"/>
        </w:rPr>
        <w:t>工作任务四</w:t>
      </w:r>
      <w:r>
        <w:rPr>
          <w:rFonts w:hint="eastAsia" w:ascii="宋体" w:hAnsi="宋体" w:cs="宋体"/>
          <w:b/>
          <w:bCs/>
          <w:szCs w:val="21"/>
        </w:rPr>
        <w:t xml:space="preserve">  液压阀及基本回路的认知与搭建</w:t>
      </w:r>
    </w:p>
    <w:p w14:paraId="061B03FA">
      <w:pPr>
        <w:pStyle w:val="5"/>
        <w:numPr>
          <w:ilvl w:val="0"/>
          <w:numId w:val="1"/>
        </w:numPr>
        <w:spacing w:line="500" w:lineRule="exact"/>
        <w:ind w:firstLineChars="0"/>
        <w:rPr>
          <w:rFonts w:ascii="宋体" w:hAnsi="宋体" w:cs="宋体"/>
          <w:b/>
          <w:bCs/>
          <w:szCs w:val="21"/>
        </w:rPr>
      </w:pPr>
      <w:r>
        <w:rPr>
          <w:rFonts w:hint="eastAsia" w:ascii="宋体" w:hAnsi="宋体" w:cs="宋体"/>
          <w:b/>
          <w:bCs/>
          <w:szCs w:val="21"/>
        </w:rPr>
        <w:t>选择题</w:t>
      </w:r>
    </w:p>
    <w:p w14:paraId="57141AE1">
      <w:pPr>
        <w:pStyle w:val="5"/>
        <w:ind w:left="0" w:leftChars="0" w:firstLine="0" w:firstLineChars="0"/>
        <w:rPr>
          <w:rFonts w:hint="eastAsia" w:ascii="宋体" w:hAnsi="宋体" w:cs="宋体"/>
          <w:bCs/>
          <w:szCs w:val="21"/>
        </w:rPr>
      </w:pPr>
      <w:r>
        <w:rPr>
          <w:rFonts w:ascii="宋体" w:hAnsi="宋体" w:cs="宋体"/>
          <w:bCs/>
          <w:szCs w:val="21"/>
        </w:rPr>
        <w:t>1</w:t>
      </w:r>
      <w:r>
        <w:rPr>
          <w:rFonts w:hint="eastAsia" w:ascii="宋体" w:hAnsi="宋体" w:cs="宋体"/>
          <w:szCs w:val="21"/>
        </w:rPr>
        <w:t>．</w:t>
      </w:r>
      <w:r>
        <w:rPr>
          <w:rFonts w:hint="eastAsia" w:ascii="宋体" w:hAnsi="宋体" w:cs="宋体"/>
          <w:bCs/>
          <w:szCs w:val="21"/>
        </w:rPr>
        <w:t>下图中（   ）为二位五通单气控换向阀。</w:t>
      </w:r>
    </w:p>
    <w:p w14:paraId="395804ED">
      <w:pPr>
        <w:ind w:firstLine="630" w:firstLineChars="300"/>
        <w:rPr>
          <w:rFonts w:ascii="宋体" w:hAnsi="宋体" w:cs="宋体"/>
          <w:bCs/>
          <w:szCs w:val="21"/>
        </w:rPr>
      </w:pPr>
      <w:r>
        <w:rPr>
          <w:rFonts w:hint="eastAsia" w:ascii="宋体" w:hAnsi="宋体" w:cs="宋体"/>
          <w:bCs/>
          <w:szCs w:val="21"/>
        </w:rPr>
        <w:t>A 、</w:t>
      </w:r>
      <w:r>
        <w:rPr>
          <w:rFonts w:hint="eastAsia"/>
        </w:rPr>
        <w:drawing>
          <wp:inline distT="0" distB="0" distL="0" distR="0">
            <wp:extent cx="769620" cy="427990"/>
            <wp:effectExtent l="0" t="0" r="0" b="0"/>
            <wp:docPr id="55426565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265659" name="图片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769620" cy="427990"/>
                    </a:xfrm>
                    <a:prstGeom prst="rect">
                      <a:avLst/>
                    </a:prstGeom>
                    <a:noFill/>
                    <a:ln>
                      <a:noFill/>
                    </a:ln>
                  </pic:spPr>
                </pic:pic>
              </a:graphicData>
            </a:graphic>
          </wp:inline>
        </w:drawing>
      </w:r>
      <w:r>
        <w:rPr>
          <w:rFonts w:hint="eastAsia" w:ascii="宋体" w:hAnsi="宋体" w:cs="宋体"/>
          <w:bCs/>
          <w:szCs w:val="21"/>
        </w:rPr>
        <w:t xml:space="preserve">   B、 </w:t>
      </w:r>
      <w:r>
        <w:rPr>
          <w:rFonts w:hint="eastAsia"/>
        </w:rPr>
        <w:drawing>
          <wp:inline distT="0" distB="0" distL="0" distR="0">
            <wp:extent cx="798830" cy="509270"/>
            <wp:effectExtent l="0" t="0" r="1270" b="5080"/>
            <wp:docPr id="61789787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897871"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798830" cy="509270"/>
                    </a:xfrm>
                    <a:prstGeom prst="rect">
                      <a:avLst/>
                    </a:prstGeom>
                    <a:noFill/>
                    <a:ln>
                      <a:noFill/>
                    </a:ln>
                  </pic:spPr>
                </pic:pic>
              </a:graphicData>
            </a:graphic>
          </wp:inline>
        </w:drawing>
      </w:r>
      <w:r>
        <w:rPr>
          <w:rFonts w:hint="eastAsia" w:ascii="宋体" w:hAnsi="宋体" w:cs="宋体"/>
          <w:bCs/>
          <w:szCs w:val="21"/>
        </w:rPr>
        <w:t xml:space="preserve">  C、 </w:t>
      </w:r>
      <w:r>
        <w:rPr>
          <w:rFonts w:hint="eastAsia"/>
        </w:rPr>
        <w:drawing>
          <wp:inline distT="0" distB="0" distL="0" distR="0">
            <wp:extent cx="891540" cy="509270"/>
            <wp:effectExtent l="0" t="0" r="3810" b="5080"/>
            <wp:docPr id="184706815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068150"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891540" cy="509270"/>
                    </a:xfrm>
                    <a:prstGeom prst="rect">
                      <a:avLst/>
                    </a:prstGeom>
                    <a:noFill/>
                    <a:ln>
                      <a:noFill/>
                    </a:ln>
                  </pic:spPr>
                </pic:pic>
              </a:graphicData>
            </a:graphic>
          </wp:inline>
        </w:drawing>
      </w:r>
      <w:r>
        <w:rPr>
          <w:rFonts w:hint="eastAsia" w:ascii="宋体" w:hAnsi="宋体" w:cs="宋体"/>
          <w:bCs/>
          <w:szCs w:val="21"/>
        </w:rPr>
        <w:t xml:space="preserve">  D、</w:t>
      </w:r>
      <w:r>
        <w:rPr>
          <w:rFonts w:hint="eastAsia"/>
        </w:rPr>
        <w:drawing>
          <wp:inline distT="0" distB="0" distL="0" distR="0">
            <wp:extent cx="798830" cy="509270"/>
            <wp:effectExtent l="0" t="0" r="1270" b="5080"/>
            <wp:docPr id="181587018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87018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798830" cy="509270"/>
                    </a:xfrm>
                    <a:prstGeom prst="rect">
                      <a:avLst/>
                    </a:prstGeom>
                    <a:noFill/>
                    <a:ln>
                      <a:noFill/>
                    </a:ln>
                  </pic:spPr>
                </pic:pic>
              </a:graphicData>
            </a:graphic>
          </wp:inline>
        </w:drawing>
      </w:r>
    </w:p>
    <w:p w14:paraId="392011C5">
      <w:pPr>
        <w:rPr>
          <w:rFonts w:hint="eastAsia" w:ascii="宋体" w:hAnsi="宋体" w:cs="宋体"/>
          <w:bCs/>
          <w:color w:val="000000"/>
          <w:szCs w:val="21"/>
        </w:rPr>
      </w:pPr>
      <w:r>
        <w:rPr>
          <w:rFonts w:ascii="宋体" w:hAnsi="宋体" w:cs="宋体"/>
          <w:bCs/>
          <w:szCs w:val="21"/>
        </w:rPr>
        <w:t>2</w:t>
      </w:r>
      <w:r>
        <w:rPr>
          <w:rFonts w:hint="eastAsia" w:ascii="宋体" w:hAnsi="宋体" w:cs="宋体"/>
          <w:bCs/>
          <w:szCs w:val="21"/>
        </w:rPr>
        <w:t>．</w:t>
      </w:r>
      <w:r>
        <w:rPr>
          <w:rFonts w:hint="eastAsia" w:ascii="宋体" w:hAnsi="宋体" w:cs="宋体"/>
          <w:bCs/>
          <w:color w:val="000000"/>
          <w:szCs w:val="21"/>
        </w:rPr>
        <w:t>换向回路属于方向控制回路，主要用于控制</w:t>
      </w:r>
      <w:r>
        <w:rPr>
          <w:rFonts w:hint="eastAsia" w:ascii="宋体" w:hAnsi="宋体" w:cs="宋体"/>
          <w:color w:val="000000"/>
          <w:szCs w:val="21"/>
        </w:rPr>
        <w:t>执行元件的（  ）。</w:t>
      </w:r>
    </w:p>
    <w:p w14:paraId="01E05AE7">
      <w:pPr>
        <w:ind w:firstLine="630" w:firstLineChars="300"/>
        <w:rPr>
          <w:rFonts w:ascii="宋体" w:hAnsi="宋体" w:cs="宋体"/>
          <w:bCs/>
          <w:szCs w:val="21"/>
        </w:rPr>
      </w:pPr>
      <w:r>
        <w:rPr>
          <w:rFonts w:hint="eastAsia" w:ascii="宋体" w:hAnsi="宋体" w:cs="宋体"/>
          <w:bCs/>
          <w:color w:val="000000"/>
          <w:szCs w:val="21"/>
        </w:rPr>
        <w:t>A、运动速度  B、</w:t>
      </w:r>
      <w:r>
        <w:rPr>
          <w:rFonts w:hint="eastAsia" w:ascii="宋体" w:hAnsi="宋体" w:cs="宋体"/>
          <w:color w:val="000000"/>
          <w:szCs w:val="21"/>
        </w:rPr>
        <w:t>运动方向</w:t>
      </w:r>
      <w:r>
        <w:rPr>
          <w:rFonts w:hint="eastAsia" w:ascii="宋体" w:hAnsi="宋体" w:cs="宋体"/>
          <w:bCs/>
          <w:color w:val="000000"/>
          <w:szCs w:val="21"/>
        </w:rPr>
        <w:t xml:space="preserve">  C、流量 </w:t>
      </w:r>
      <w:r>
        <w:rPr>
          <w:rFonts w:hint="eastAsia" w:ascii="宋体" w:hAnsi="宋体" w:cs="宋体"/>
          <w:bCs/>
          <w:szCs w:val="21"/>
        </w:rPr>
        <w:t xml:space="preserve"> </w:t>
      </w:r>
    </w:p>
    <w:p w14:paraId="7C7519A0">
      <w:pPr>
        <w:rPr>
          <w:rFonts w:hint="eastAsia"/>
          <w:color w:val="000000"/>
          <w:szCs w:val="21"/>
        </w:rPr>
      </w:pPr>
      <w:r>
        <w:rPr>
          <w:rFonts w:ascii="宋体" w:hAnsi="宋体" w:cs="宋体"/>
          <w:bCs/>
          <w:szCs w:val="21"/>
        </w:rPr>
        <w:t>3.</w:t>
      </w:r>
      <w:r>
        <w:rPr>
          <w:rFonts w:hint="eastAsia"/>
          <w:color w:val="000000"/>
          <w:szCs w:val="21"/>
        </w:rPr>
        <w:t>图示</w:t>
      </w:r>
      <w:r>
        <w:rPr>
          <w:rFonts w:hint="eastAsia"/>
          <w:bCs/>
          <w:color w:val="000000"/>
          <w:szCs w:val="21"/>
        </w:rPr>
        <w:t>先导式</w:t>
      </w:r>
      <w:r>
        <w:rPr>
          <w:rFonts w:hint="eastAsia" w:ascii="宋体" w:hAnsi="宋体" w:cs="宋体"/>
          <w:bCs/>
          <w:color w:val="000000"/>
          <w:szCs w:val="21"/>
        </w:rPr>
        <w:t>二位</w:t>
      </w:r>
      <w:r>
        <w:rPr>
          <w:rFonts w:hint="eastAsia"/>
          <w:bCs/>
          <w:color w:val="000000"/>
          <w:szCs w:val="21"/>
        </w:rPr>
        <w:t>五通单电控换向阀在常态下，工作位置在（   ）。</w:t>
      </w:r>
      <w:r>
        <w:rPr>
          <w:rFonts w:hint="eastAsia"/>
          <w:color w:val="000000"/>
          <w:szCs w:val="21"/>
        </w:rPr>
        <w:t xml:space="preserve"> </w:t>
      </w:r>
    </w:p>
    <w:p w14:paraId="33651A0B">
      <w:pPr>
        <w:ind w:firstLine="420" w:firstLineChars="200"/>
        <w:rPr>
          <w:rFonts w:hint="eastAsia"/>
          <w:color w:val="000000"/>
          <w:szCs w:val="21"/>
        </w:rPr>
      </w:pPr>
      <w:r>
        <w:rPr>
          <w:rFonts w:hint="eastAsia"/>
          <w:color w:val="000000"/>
          <w:szCs w:val="21"/>
        </w:rPr>
        <w:t xml:space="preserve">  </w:t>
      </w:r>
      <w:r>
        <w:rPr>
          <w:color w:val="000000"/>
          <w:szCs w:val="21"/>
        </w:rPr>
        <w:drawing>
          <wp:inline distT="0" distB="0" distL="0" distR="0">
            <wp:extent cx="891540" cy="509270"/>
            <wp:effectExtent l="0" t="0" r="3810" b="5080"/>
            <wp:docPr id="30442039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420391" name="图片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891540" cy="509270"/>
                    </a:xfrm>
                    <a:prstGeom prst="rect">
                      <a:avLst/>
                    </a:prstGeom>
                    <a:noFill/>
                    <a:ln>
                      <a:noFill/>
                    </a:ln>
                  </pic:spPr>
                </pic:pic>
              </a:graphicData>
            </a:graphic>
          </wp:inline>
        </w:drawing>
      </w:r>
    </w:p>
    <w:p w14:paraId="48A4E8D8">
      <w:pPr>
        <w:ind w:firstLine="420" w:firstLineChars="200"/>
        <w:rPr>
          <w:bCs/>
          <w:color w:val="000000"/>
          <w:szCs w:val="21"/>
        </w:rPr>
      </w:pPr>
      <w:r>
        <w:rPr>
          <w:rFonts w:hint="eastAsia"/>
          <w:bCs/>
          <w:color w:val="000000"/>
          <w:szCs w:val="21"/>
        </w:rPr>
        <w:t xml:space="preserve">A .左位   B.右位    C.无法判断   </w:t>
      </w:r>
    </w:p>
    <w:p w14:paraId="09AADD7F">
      <w:pPr>
        <w:rPr>
          <w:rFonts w:hint="eastAsia"/>
          <w:szCs w:val="21"/>
        </w:rPr>
      </w:pPr>
      <w:r>
        <w:rPr>
          <w:rFonts w:hint="eastAsia"/>
          <w:bCs/>
          <w:color w:val="000000"/>
          <w:szCs w:val="21"/>
        </w:rPr>
        <w:t>4</w:t>
      </w:r>
      <w:r>
        <w:rPr>
          <w:bCs/>
          <w:color w:val="000000"/>
          <w:szCs w:val="21"/>
        </w:rPr>
        <w:t>.</w:t>
      </w:r>
      <w:r>
        <w:rPr>
          <w:rFonts w:hint="eastAsia"/>
          <w:szCs w:val="21"/>
        </w:rPr>
        <w:t xml:space="preserve"> 在换向回路中主要的元器件是（   ）。                             </w:t>
      </w:r>
    </w:p>
    <w:p w14:paraId="7B001338">
      <w:pPr>
        <w:ind w:firstLine="420" w:firstLineChars="200"/>
        <w:rPr>
          <w:rFonts w:hint="eastAsia"/>
          <w:szCs w:val="21"/>
        </w:rPr>
      </w:pPr>
      <w:r>
        <w:rPr>
          <w:rFonts w:hint="eastAsia"/>
          <w:bCs/>
          <w:szCs w:val="21"/>
        </w:rPr>
        <w:t>A . 换向阀</w:t>
      </w:r>
      <w:r>
        <w:rPr>
          <w:rFonts w:hint="eastAsia" w:ascii="宋体" w:hAnsi="宋体" w:cs="宋体"/>
          <w:bCs/>
          <w:color w:val="FF0000"/>
          <w:szCs w:val="21"/>
        </w:rPr>
        <w:t xml:space="preserve"> </w:t>
      </w:r>
      <w:r>
        <w:rPr>
          <w:rFonts w:hint="eastAsia"/>
          <w:bCs/>
          <w:szCs w:val="21"/>
        </w:rPr>
        <w:t xml:space="preserve">   B. 节流阀   C. </w:t>
      </w:r>
      <w:r>
        <w:rPr>
          <w:rFonts w:hint="eastAsia"/>
          <w:szCs w:val="21"/>
        </w:rPr>
        <w:t>三联件</w:t>
      </w:r>
      <w:r>
        <w:rPr>
          <w:rFonts w:hint="eastAsia"/>
          <w:bCs/>
          <w:szCs w:val="21"/>
        </w:rPr>
        <w:t xml:space="preserve">  D.气缸</w:t>
      </w:r>
    </w:p>
    <w:p w14:paraId="261AB80C">
      <w:pPr>
        <w:rPr>
          <w:rFonts w:hint="eastAsia" w:ascii="宋体" w:hAnsi="宋体"/>
          <w:szCs w:val="21"/>
          <w:lang w:val="zh-CN"/>
        </w:rPr>
      </w:pPr>
      <w:r>
        <w:rPr>
          <w:rFonts w:hint="eastAsia"/>
          <w:bCs/>
          <w:color w:val="000000"/>
          <w:szCs w:val="21"/>
        </w:rPr>
        <w:t>5</w:t>
      </w:r>
      <w:r>
        <w:rPr>
          <w:bCs/>
          <w:color w:val="000000"/>
          <w:szCs w:val="21"/>
        </w:rPr>
        <w:t>.</w:t>
      </w:r>
      <w:r>
        <w:rPr>
          <w:rFonts w:hint="eastAsia" w:ascii="宋体" w:hAnsi="宋体"/>
          <w:szCs w:val="21"/>
          <w:lang w:val="zh-CN"/>
        </w:rPr>
        <w:t>常用的电磁换向阀用于控制油液的（    ）。</w:t>
      </w:r>
    </w:p>
    <w:p w14:paraId="6A137774">
      <w:pPr>
        <w:ind w:firstLine="420" w:firstLineChars="200"/>
        <w:rPr>
          <w:rFonts w:hint="eastAsia" w:ascii="宋体" w:hAnsi="宋体"/>
          <w:szCs w:val="21"/>
          <w:lang w:val="zh-CN"/>
        </w:rPr>
      </w:pPr>
      <w:r>
        <w:rPr>
          <w:rFonts w:hint="eastAsia" w:ascii="宋体" w:hAnsi="宋体"/>
          <w:szCs w:val="21"/>
          <w:lang w:val="zh-CN"/>
        </w:rPr>
        <w:t>A、流量          B、压力             C、方向</w:t>
      </w:r>
    </w:p>
    <w:p w14:paraId="3A518EB1">
      <w:pPr>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6</w:t>
      </w:r>
      <w:r>
        <w:rPr>
          <w:rFonts w:hint="eastAsia" w:ascii="宋体" w:hAnsi="宋体" w:cs="宋体"/>
          <w:bCs/>
          <w:kern w:val="2"/>
          <w:sz w:val="21"/>
          <w:szCs w:val="21"/>
          <w:lang w:val="en-US" w:eastAsia="zh-CN" w:bidi="ar-SA"/>
        </w:rPr>
        <w:t>.</w:t>
      </w:r>
      <w:r>
        <w:rPr>
          <w:rFonts w:hint="eastAsia" w:ascii="宋体" w:hAnsi="宋体" w:eastAsia="宋体" w:cs="宋体"/>
          <w:bCs/>
          <w:kern w:val="2"/>
          <w:sz w:val="21"/>
          <w:szCs w:val="21"/>
          <w:lang w:val="en-US" w:eastAsia="zh-CN" w:bidi="ar-SA"/>
        </w:rPr>
        <w:t>顺序阀是( )控制阀。</w:t>
      </w:r>
    </w:p>
    <w:p w14:paraId="318116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right="0" w:firstLine="420" w:firstLineChars="200"/>
        <w:jc w:val="left"/>
        <w:rPr>
          <w:rFonts w:hint="default" w:ascii="宋体" w:hAnsi="宋体" w:eastAsia="宋体" w:cs="宋体"/>
          <w:bCs/>
          <w:kern w:val="2"/>
          <w:sz w:val="21"/>
          <w:szCs w:val="21"/>
          <w:lang w:val="en-US" w:eastAsia="zh-CN" w:bidi="ar-SA"/>
        </w:rPr>
      </w:pPr>
      <w:r>
        <w:rPr>
          <w:rFonts w:hint="default" w:ascii="宋体" w:hAnsi="宋体" w:eastAsia="宋体" w:cs="宋体"/>
          <w:bCs/>
          <w:kern w:val="2"/>
          <w:sz w:val="21"/>
          <w:szCs w:val="21"/>
          <w:lang w:val="en-US" w:eastAsia="zh-CN" w:bidi="ar-SA"/>
        </w:rPr>
        <w:t>A.流量</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B.压力</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C.方向</w:t>
      </w:r>
    </w:p>
    <w:p w14:paraId="4A8C59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right="0"/>
        <w:jc w:val="left"/>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7</w:t>
      </w:r>
      <w:r>
        <w:rPr>
          <w:rFonts w:hint="eastAsia" w:ascii="宋体" w:hAnsi="宋体" w:cs="宋体"/>
          <w:bCs/>
          <w:kern w:val="2"/>
          <w:sz w:val="21"/>
          <w:szCs w:val="21"/>
          <w:lang w:val="en-US" w:eastAsia="zh-CN" w:bidi="ar-SA"/>
        </w:rPr>
        <w:t>.</w:t>
      </w:r>
      <w:r>
        <w:rPr>
          <w:rFonts w:hint="eastAsia" w:ascii="宋体" w:hAnsi="宋体" w:eastAsia="宋体" w:cs="宋体"/>
          <w:bCs/>
          <w:kern w:val="2"/>
          <w:sz w:val="21"/>
          <w:szCs w:val="21"/>
          <w:lang w:val="en-US" w:eastAsia="zh-CN" w:bidi="ar-SA"/>
        </w:rPr>
        <w:t>中位机能是( )型的换向阀在中位时可实现系统卸荷。</w:t>
      </w:r>
    </w:p>
    <w:p w14:paraId="7046AA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right="0" w:firstLine="420" w:firstLineChars="200"/>
        <w:jc w:val="left"/>
        <w:rPr>
          <w:rFonts w:hint="default" w:ascii="宋体" w:hAnsi="宋体" w:eastAsia="宋体" w:cs="宋体"/>
          <w:bCs/>
          <w:kern w:val="2"/>
          <w:sz w:val="21"/>
          <w:szCs w:val="21"/>
          <w:lang w:val="en-US" w:eastAsia="zh-CN" w:bidi="ar-SA"/>
        </w:rPr>
      </w:pPr>
      <w:r>
        <w:rPr>
          <w:rFonts w:hint="default" w:ascii="宋体" w:hAnsi="宋体" w:eastAsia="宋体" w:cs="宋体"/>
          <w:bCs/>
          <w:kern w:val="2"/>
          <w:sz w:val="21"/>
          <w:szCs w:val="21"/>
          <w:lang w:val="en-US" w:eastAsia="zh-CN" w:bidi="ar-SA"/>
        </w:rPr>
        <w:t>A</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M</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B</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P</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C</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O</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D</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Y</w:t>
      </w:r>
    </w:p>
    <w:p w14:paraId="6E09CE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right="0"/>
        <w:jc w:val="left"/>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8.要实现快速运动可采用( )回路。</w:t>
      </w:r>
    </w:p>
    <w:p w14:paraId="28E782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right="0" w:firstLine="420" w:firstLineChars="200"/>
        <w:jc w:val="left"/>
        <w:rPr>
          <w:rFonts w:hint="default" w:ascii="宋体" w:hAnsi="宋体" w:eastAsia="宋体" w:cs="宋体"/>
          <w:bCs/>
          <w:kern w:val="2"/>
          <w:sz w:val="21"/>
          <w:szCs w:val="21"/>
          <w:lang w:val="en-US" w:eastAsia="zh-CN" w:bidi="ar-SA"/>
        </w:rPr>
      </w:pPr>
      <w:r>
        <w:rPr>
          <w:rFonts w:hint="default" w:ascii="宋体" w:hAnsi="宋体" w:eastAsia="宋体" w:cs="宋体"/>
          <w:bCs/>
          <w:kern w:val="2"/>
          <w:sz w:val="21"/>
          <w:szCs w:val="21"/>
          <w:lang w:val="en-US" w:eastAsia="zh-CN" w:bidi="ar-SA"/>
        </w:rPr>
        <w:t>A</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差动连接</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B</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调速阀调速</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C</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大流量泵供油</w:t>
      </w:r>
    </w:p>
    <w:p w14:paraId="54CA1A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left"/>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9.</w:t>
      </w:r>
      <w:r>
        <w:rPr>
          <w:rFonts w:hint="default" w:ascii="宋体" w:hAnsi="宋体" w:eastAsia="宋体" w:cs="宋体"/>
          <w:bCs/>
          <w:kern w:val="2"/>
          <w:sz w:val="21"/>
          <w:szCs w:val="21"/>
          <w:lang w:val="en-US" w:eastAsia="zh-CN" w:bidi="ar-SA"/>
        </w:rPr>
        <w:t>在液压系统中,( )可作背压阀。</w:t>
      </w:r>
    </w:p>
    <w:p w14:paraId="29320F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630" w:firstLineChars="300"/>
        <w:jc w:val="left"/>
        <w:rPr>
          <w:rFonts w:hint="eastAsia" w:ascii="宋体" w:hAnsi="宋体" w:eastAsia="宋体" w:cs="宋体"/>
          <w:bCs/>
          <w:kern w:val="2"/>
          <w:sz w:val="21"/>
          <w:szCs w:val="21"/>
          <w:lang w:val="en-US" w:eastAsia="zh-CN" w:bidi="ar-SA"/>
        </w:rPr>
      </w:pPr>
      <w:r>
        <w:rPr>
          <w:rFonts w:hint="default" w:ascii="宋体" w:hAnsi="宋体" w:eastAsia="宋体" w:cs="宋体"/>
          <w:bCs/>
          <w:kern w:val="2"/>
          <w:sz w:val="21"/>
          <w:szCs w:val="21"/>
          <w:lang w:val="en-US" w:eastAsia="zh-CN" w:bidi="ar-SA"/>
        </w:rPr>
        <w:t>A</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溢流阀</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B</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减压阀</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C</w:t>
      </w:r>
      <w:r>
        <w:rPr>
          <w:rFonts w:hint="eastAsia" w:ascii="宋体" w:hAnsi="宋体" w:cs="宋体"/>
          <w:bCs/>
          <w:kern w:val="2"/>
          <w:sz w:val="21"/>
          <w:szCs w:val="21"/>
          <w:lang w:val="en-US" w:eastAsia="zh-CN" w:bidi="ar-SA"/>
        </w:rPr>
        <w:t>、</w:t>
      </w:r>
      <w:r>
        <w:rPr>
          <w:rFonts w:hint="default" w:ascii="宋体" w:hAnsi="宋体" w:eastAsia="宋体" w:cs="宋体"/>
          <w:bCs/>
          <w:kern w:val="2"/>
          <w:sz w:val="21"/>
          <w:szCs w:val="21"/>
          <w:lang w:val="en-US" w:eastAsia="zh-CN" w:bidi="ar-SA"/>
        </w:rPr>
        <w:t>液控顺序阀</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D</w:t>
      </w:r>
      <w:r>
        <w:rPr>
          <w:rFonts w:hint="eastAsia" w:ascii="宋体" w:hAnsi="宋体" w:cs="宋体"/>
          <w:bCs/>
          <w:kern w:val="2"/>
          <w:sz w:val="21"/>
          <w:szCs w:val="21"/>
          <w:lang w:val="en-US" w:eastAsia="zh-CN" w:bidi="ar-SA"/>
        </w:rPr>
        <w:t>、</w:t>
      </w:r>
      <w:r>
        <w:rPr>
          <w:rFonts w:hint="eastAsia" w:ascii="宋体" w:hAnsi="宋体" w:eastAsia="宋体" w:cs="宋体"/>
          <w:bCs/>
          <w:kern w:val="2"/>
          <w:sz w:val="21"/>
          <w:szCs w:val="21"/>
          <w:lang w:val="en-US" w:eastAsia="zh-CN" w:bidi="ar-SA"/>
        </w:rPr>
        <w:t>行程阀</w:t>
      </w:r>
    </w:p>
    <w:p w14:paraId="59865B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left"/>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10.</w:t>
      </w:r>
      <w:r>
        <w:rPr>
          <w:rFonts w:hint="default" w:ascii="宋体" w:hAnsi="宋体" w:eastAsia="宋体" w:cs="宋体"/>
          <w:bCs/>
          <w:kern w:val="2"/>
          <w:sz w:val="21"/>
          <w:szCs w:val="21"/>
          <w:lang w:val="en-US" w:eastAsia="zh-CN" w:bidi="ar-SA"/>
        </w:rPr>
        <w:t>为使减压回路可靠地工作,其最高调整压力应( )系统压力。</w:t>
      </w:r>
    </w:p>
    <w:p w14:paraId="01F881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630" w:firstLineChars="300"/>
        <w:jc w:val="left"/>
        <w:rPr>
          <w:rFonts w:hint="default" w:ascii="宋体" w:hAnsi="宋体" w:eastAsia="宋体" w:cs="宋体"/>
          <w:bCs/>
          <w:kern w:val="2"/>
          <w:sz w:val="21"/>
          <w:szCs w:val="21"/>
          <w:lang w:val="en-US" w:eastAsia="zh-CN" w:bidi="ar-SA"/>
        </w:rPr>
      </w:pPr>
      <w:r>
        <w:rPr>
          <w:rFonts w:hint="default" w:ascii="宋体" w:hAnsi="宋体" w:eastAsia="宋体" w:cs="宋体"/>
          <w:bCs/>
          <w:kern w:val="2"/>
          <w:sz w:val="21"/>
          <w:szCs w:val="21"/>
          <w:lang w:val="en-US" w:eastAsia="zh-CN" w:bidi="ar-SA"/>
        </w:rPr>
        <w:t>A.大于</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B.小于</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C.等于</w:t>
      </w:r>
    </w:p>
    <w:p w14:paraId="609ED8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left"/>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11.</w:t>
      </w:r>
      <w:r>
        <w:rPr>
          <w:rFonts w:hint="default" w:ascii="宋体" w:hAnsi="宋体" w:eastAsia="宋体" w:cs="宋体"/>
          <w:bCs/>
          <w:kern w:val="2"/>
          <w:sz w:val="21"/>
          <w:szCs w:val="21"/>
          <w:lang w:val="en-US" w:eastAsia="zh-CN" w:bidi="ar-SA"/>
        </w:rPr>
        <w:t>大流量的系统中,主换向阀应采用( )换向阀。</w:t>
      </w:r>
    </w:p>
    <w:p w14:paraId="212AE15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630" w:firstLineChars="300"/>
        <w:jc w:val="left"/>
        <w:rPr>
          <w:rFonts w:hint="default" w:ascii="宋体" w:hAnsi="宋体" w:eastAsia="宋体" w:cs="宋体"/>
          <w:bCs/>
          <w:kern w:val="2"/>
          <w:sz w:val="21"/>
          <w:szCs w:val="21"/>
          <w:lang w:val="en-US" w:eastAsia="zh-CN" w:bidi="ar-SA"/>
        </w:rPr>
      </w:pPr>
      <w:r>
        <w:rPr>
          <w:rFonts w:hint="default" w:ascii="宋体" w:hAnsi="宋体" w:eastAsia="宋体" w:cs="宋体"/>
          <w:bCs/>
          <w:kern w:val="2"/>
          <w:sz w:val="21"/>
          <w:szCs w:val="21"/>
          <w:lang w:val="en-US" w:eastAsia="zh-CN" w:bidi="ar-SA"/>
        </w:rPr>
        <w:t>A.电磁</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B.电液</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C.手动</w:t>
      </w:r>
    </w:p>
    <w:p w14:paraId="00D3DB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right="0"/>
        <w:jc w:val="left"/>
        <w:rPr>
          <w:rFonts w:hint="default"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12.</w:t>
      </w:r>
      <w:r>
        <w:rPr>
          <w:rFonts w:hint="default" w:ascii="宋体" w:hAnsi="宋体" w:eastAsia="宋体" w:cs="宋体"/>
          <w:bCs/>
          <w:kern w:val="2"/>
          <w:sz w:val="21"/>
          <w:szCs w:val="21"/>
          <w:lang w:val="en-US" w:eastAsia="zh-CN" w:bidi="ar-SA"/>
        </w:rPr>
        <w:t>在用节流阀的旁油路节流调速回路中,其液压缸速度( )。</w:t>
      </w:r>
    </w:p>
    <w:p w14:paraId="7087E9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630" w:firstLineChars="300"/>
        <w:jc w:val="left"/>
        <w:rPr>
          <w:rFonts w:hint="default" w:ascii="宋体" w:hAnsi="宋体" w:eastAsia="宋体" w:cs="宋体"/>
          <w:bCs/>
          <w:kern w:val="2"/>
          <w:sz w:val="21"/>
          <w:szCs w:val="21"/>
          <w:lang w:val="en-US" w:eastAsia="zh-CN" w:bidi="ar-SA"/>
        </w:rPr>
      </w:pPr>
      <w:r>
        <w:rPr>
          <w:rFonts w:hint="default" w:ascii="宋体" w:hAnsi="宋体" w:eastAsia="宋体" w:cs="宋体"/>
          <w:bCs/>
          <w:kern w:val="2"/>
          <w:sz w:val="21"/>
          <w:szCs w:val="21"/>
          <w:lang w:val="en-US" w:eastAsia="zh-CN" w:bidi="ar-SA"/>
        </w:rPr>
        <w:t>A.随负载增大而增加</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B.随负载减少而增加</w:t>
      </w:r>
      <w:r>
        <w:rPr>
          <w:rFonts w:hint="eastAsia" w:ascii="宋体" w:hAnsi="宋体" w:eastAsia="宋体" w:cs="宋体"/>
          <w:bCs/>
          <w:kern w:val="2"/>
          <w:sz w:val="21"/>
          <w:szCs w:val="21"/>
          <w:lang w:val="en-US" w:eastAsia="zh-CN" w:bidi="ar-SA"/>
        </w:rPr>
        <w:t xml:space="preserve">  </w:t>
      </w:r>
      <w:r>
        <w:rPr>
          <w:rFonts w:hint="default" w:ascii="宋体" w:hAnsi="宋体" w:eastAsia="宋体" w:cs="宋体"/>
          <w:bCs/>
          <w:kern w:val="2"/>
          <w:sz w:val="21"/>
          <w:szCs w:val="21"/>
          <w:lang w:val="en-US" w:eastAsia="zh-CN" w:bidi="ar-SA"/>
        </w:rPr>
        <w:t>C.不受负载的影响</w:t>
      </w:r>
    </w:p>
    <w:p w14:paraId="52413E1A">
      <w:pPr>
        <w:ind w:firstLine="420" w:firstLineChars="200"/>
        <w:rPr>
          <w:rFonts w:hint="eastAsia" w:ascii="宋体" w:hAnsi="宋体"/>
          <w:szCs w:val="21"/>
          <w:lang w:val="zh-CN"/>
        </w:rPr>
      </w:pPr>
    </w:p>
    <w:p w14:paraId="689DFD0E">
      <w:pPr>
        <w:pStyle w:val="5"/>
        <w:numPr>
          <w:ilvl w:val="0"/>
          <w:numId w:val="1"/>
        </w:numPr>
        <w:spacing w:line="500" w:lineRule="exact"/>
        <w:ind w:firstLineChars="0"/>
        <w:rPr>
          <w:rFonts w:ascii="宋体" w:hAnsi="宋体" w:cs="宋体"/>
          <w:b/>
          <w:bCs/>
          <w:szCs w:val="21"/>
        </w:rPr>
      </w:pPr>
      <w:r>
        <w:rPr>
          <w:rFonts w:hint="eastAsia" w:ascii="宋体" w:hAnsi="宋体" w:cs="宋体"/>
          <w:b/>
          <w:bCs/>
          <w:szCs w:val="21"/>
        </w:rPr>
        <w:t>填空题</w:t>
      </w:r>
    </w:p>
    <w:p w14:paraId="62967F71">
      <w:pPr>
        <w:spacing w:line="360" w:lineRule="auto"/>
        <w:rPr>
          <w:rFonts w:hint="eastAsia"/>
          <w:bCs/>
          <w:szCs w:val="21"/>
        </w:rPr>
      </w:pPr>
      <w:r>
        <w:rPr>
          <w:rFonts w:hint="eastAsia"/>
          <w:bCs/>
          <w:szCs w:val="21"/>
          <w:lang w:val="en-US" w:eastAsia="zh-CN"/>
        </w:rPr>
        <w:t>1、</w:t>
      </w:r>
      <w:r>
        <w:rPr>
          <w:rFonts w:hint="eastAsia"/>
          <w:bCs/>
          <w:szCs w:val="21"/>
        </w:rPr>
        <w:t>调速阀由____和____串接组合而成。</w:t>
      </w:r>
    </w:p>
    <w:p w14:paraId="40843385">
      <w:pPr>
        <w:spacing w:line="360" w:lineRule="auto"/>
        <w:rPr>
          <w:rFonts w:hint="default"/>
          <w:bCs/>
          <w:szCs w:val="21"/>
          <w:lang w:val="en-US" w:eastAsia="zh-CN"/>
        </w:rPr>
      </w:pPr>
      <w:r>
        <w:rPr>
          <w:rFonts w:hint="eastAsia"/>
          <w:bCs/>
          <w:szCs w:val="21"/>
          <w:lang w:val="en-US" w:eastAsia="zh-CN"/>
        </w:rPr>
        <w:t>2、</w:t>
      </w:r>
      <w:r>
        <w:rPr>
          <w:rFonts w:hint="eastAsia"/>
          <w:bCs/>
          <w:szCs w:val="21"/>
        </w:rPr>
        <w:t>调速回路有____、____和____三种形式</w:t>
      </w:r>
      <w:r>
        <w:rPr>
          <w:rFonts w:hint="eastAsia"/>
          <w:bCs/>
          <w:szCs w:val="21"/>
          <w:lang w:eastAsia="zh-CN"/>
        </w:rPr>
        <w:t>。</w:t>
      </w:r>
    </w:p>
    <w:p w14:paraId="4FF0564B">
      <w:pPr>
        <w:spacing w:line="360" w:lineRule="auto"/>
        <w:rPr>
          <w:rFonts w:hint="default"/>
          <w:bCs/>
          <w:szCs w:val="21"/>
          <w:lang w:val="en-US" w:eastAsia="zh-CN"/>
        </w:rPr>
      </w:pPr>
      <w:r>
        <w:rPr>
          <w:rFonts w:hint="eastAsia"/>
          <w:bCs/>
          <w:szCs w:val="21"/>
          <w:lang w:val="en-US" w:eastAsia="zh-CN"/>
        </w:rPr>
        <w:t>3、</w:t>
      </w:r>
      <w:r>
        <w:rPr>
          <w:rFonts w:hint="eastAsia"/>
          <w:bCs/>
          <w:szCs w:val="21"/>
        </w:rPr>
        <w:t>先导式溢流阀由____和____两部分组成</w:t>
      </w:r>
      <w:r>
        <w:rPr>
          <w:rFonts w:hint="eastAsia"/>
          <w:bCs/>
          <w:szCs w:val="21"/>
          <w:lang w:eastAsia="zh-CN"/>
        </w:rPr>
        <w:t>。</w:t>
      </w:r>
    </w:p>
    <w:p w14:paraId="22788190">
      <w:pPr>
        <w:spacing w:line="360" w:lineRule="auto"/>
        <w:rPr>
          <w:rFonts w:hint="default"/>
          <w:bCs/>
          <w:szCs w:val="21"/>
          <w:lang w:val="en-US" w:eastAsia="zh-CN"/>
        </w:rPr>
      </w:pPr>
      <w:r>
        <w:rPr>
          <w:rFonts w:hint="eastAsia"/>
          <w:bCs/>
          <w:szCs w:val="21"/>
          <w:lang w:val="en-US" w:eastAsia="zh-CN"/>
        </w:rPr>
        <w:t>4、</w:t>
      </w:r>
      <w:r>
        <w:rPr>
          <w:rFonts w:hint="eastAsia"/>
          <w:bCs/>
          <w:szCs w:val="21"/>
        </w:rPr>
        <w:t>液压控制阀按其用途可分为____、____和____三大类,分别调节、控制液压系统中液流的____、____和____</w:t>
      </w:r>
      <w:r>
        <w:rPr>
          <w:rFonts w:hint="eastAsia"/>
          <w:bCs/>
          <w:szCs w:val="21"/>
          <w:lang w:eastAsia="zh-CN"/>
        </w:rPr>
        <w:t>。</w:t>
      </w:r>
    </w:p>
    <w:p w14:paraId="0231EE3B">
      <w:pPr>
        <w:spacing w:line="360" w:lineRule="auto"/>
        <w:rPr>
          <w:rFonts w:hint="default"/>
          <w:bCs/>
          <w:szCs w:val="21"/>
          <w:lang w:val="en-US" w:eastAsia="zh-CN"/>
        </w:rPr>
      </w:pPr>
      <w:r>
        <w:rPr>
          <w:rFonts w:hint="eastAsia"/>
          <w:bCs/>
          <w:szCs w:val="21"/>
          <w:lang w:val="en-US" w:eastAsia="zh-CN"/>
        </w:rPr>
        <w:t>5、</w:t>
      </w:r>
      <w:r>
        <w:rPr>
          <w:rFonts w:hint="eastAsia"/>
          <w:bCs/>
          <w:szCs w:val="21"/>
        </w:rPr>
        <w:t>当油液压力达到预定值时便发出电信号的液-电信号转换元件是____。</w:t>
      </w:r>
    </w:p>
    <w:p w14:paraId="2C2BD95A">
      <w:pPr>
        <w:spacing w:line="360" w:lineRule="auto"/>
        <w:rPr>
          <w:rFonts w:hint="default"/>
          <w:bCs/>
          <w:szCs w:val="21"/>
          <w:lang w:val="en-US" w:eastAsia="zh-CN"/>
        </w:rPr>
      </w:pPr>
      <w:r>
        <w:rPr>
          <w:rFonts w:hint="eastAsia"/>
          <w:bCs/>
          <w:szCs w:val="21"/>
          <w:lang w:val="en-US" w:eastAsia="zh-CN"/>
        </w:rPr>
        <w:t>6、</w:t>
      </w:r>
      <w:r>
        <w:rPr>
          <w:rFonts w:hint="eastAsia"/>
          <w:bCs/>
          <w:szCs w:val="21"/>
        </w:rPr>
        <w:t>容积调速是利用改变变量泵或变量马达的____来调节执行元件运动速度的。</w:t>
      </w:r>
    </w:p>
    <w:p w14:paraId="4A495482">
      <w:pPr>
        <w:pStyle w:val="5"/>
        <w:numPr>
          <w:ilvl w:val="0"/>
          <w:numId w:val="1"/>
        </w:numPr>
        <w:spacing w:line="500" w:lineRule="exact"/>
        <w:ind w:firstLineChars="0"/>
        <w:rPr>
          <w:rFonts w:ascii="宋体" w:hAnsi="宋体" w:cs="宋体"/>
          <w:b/>
          <w:bCs/>
          <w:szCs w:val="21"/>
        </w:rPr>
      </w:pPr>
      <w:bookmarkStart w:id="0" w:name="_GoBack"/>
      <w:bookmarkEnd w:id="0"/>
      <w:r>
        <w:rPr>
          <w:rFonts w:hint="eastAsia" w:ascii="宋体" w:hAnsi="宋体" w:cs="宋体"/>
          <w:b/>
          <w:bCs/>
          <w:szCs w:val="21"/>
        </w:rPr>
        <w:t>判断题</w:t>
      </w:r>
    </w:p>
    <w:p w14:paraId="3C4292F5">
      <w:pPr>
        <w:numPr>
          <w:ilvl w:val="0"/>
          <w:numId w:val="0"/>
        </w:numPr>
        <w:spacing w:line="360" w:lineRule="auto"/>
        <w:ind w:left="425" w:leftChars="0" w:hanging="425" w:firstLineChars="0"/>
        <w:rPr>
          <w:rFonts w:hint="default"/>
          <w:bCs/>
          <w:szCs w:val="21"/>
        </w:rPr>
      </w:pPr>
      <w:r>
        <w:rPr>
          <w:rFonts w:hint="default" w:ascii="Times New Roman" w:hAnsi="Times New Roman" w:eastAsia="宋体" w:cs="Times New Roman"/>
          <w:bCs/>
          <w:kern w:val="2"/>
          <w:sz w:val="21"/>
          <w:szCs w:val="21"/>
          <w:lang w:val="en-US" w:eastAsia="zh-CN" w:bidi="ar-SA"/>
        </w:rPr>
        <w:t>1.</w:t>
      </w:r>
      <w:r>
        <w:rPr>
          <w:rFonts w:hint="default"/>
          <w:bCs/>
          <w:szCs w:val="21"/>
        </w:rPr>
        <w:t>M型中位机能的换向阀可实现中位卸荷。</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237E2BFD">
      <w:pPr>
        <w:numPr>
          <w:ilvl w:val="0"/>
          <w:numId w:val="0"/>
        </w:numPr>
        <w:spacing w:line="360" w:lineRule="auto"/>
        <w:ind w:left="425" w:leftChars="0" w:hanging="425" w:firstLineChars="0"/>
        <w:rPr>
          <w:rFonts w:hint="default"/>
          <w:bCs/>
          <w:szCs w:val="21"/>
          <w:lang w:val="en-US" w:eastAsia="zh-CN"/>
        </w:rPr>
      </w:pPr>
      <w:r>
        <w:rPr>
          <w:rFonts w:hint="default" w:ascii="Times New Roman" w:hAnsi="Times New Roman" w:eastAsia="宋体" w:cs="Times New Roman"/>
          <w:bCs/>
          <w:kern w:val="2"/>
          <w:sz w:val="21"/>
          <w:szCs w:val="21"/>
          <w:lang w:val="en-US" w:eastAsia="zh-CN" w:bidi="ar-SA"/>
        </w:rPr>
        <w:t>2.</w:t>
      </w:r>
      <w:r>
        <w:rPr>
          <w:rFonts w:hint="eastAsia"/>
          <w:bCs/>
          <w:szCs w:val="21"/>
        </w:rPr>
        <w:t>当溢流阀的远控口通油箱时,液压系统卸荷。</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080C4E4B">
      <w:pPr>
        <w:numPr>
          <w:ilvl w:val="0"/>
          <w:numId w:val="0"/>
        </w:numPr>
        <w:spacing w:line="360" w:lineRule="auto"/>
        <w:ind w:left="425" w:leftChars="0" w:hanging="425" w:firstLineChars="0"/>
        <w:rPr>
          <w:rFonts w:hint="default"/>
          <w:bCs/>
          <w:szCs w:val="21"/>
          <w:lang w:val="en-US" w:eastAsia="zh-CN"/>
        </w:rPr>
      </w:pPr>
      <w:r>
        <w:rPr>
          <w:rFonts w:hint="default" w:ascii="Times New Roman" w:hAnsi="Times New Roman" w:eastAsia="宋体" w:cs="Times New Roman"/>
          <w:bCs/>
          <w:kern w:val="2"/>
          <w:sz w:val="21"/>
          <w:szCs w:val="21"/>
          <w:lang w:val="en-US" w:eastAsia="zh-CN" w:bidi="ar-SA"/>
        </w:rPr>
        <w:t>3.</w:t>
      </w:r>
      <w:r>
        <w:rPr>
          <w:rFonts w:hint="eastAsia"/>
          <w:bCs/>
          <w:szCs w:val="21"/>
        </w:rPr>
        <w:t>液控顺序阀阀芯的启闭不是利用进油口压力来控制的。</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4D5B993B">
      <w:pPr>
        <w:numPr>
          <w:ilvl w:val="0"/>
          <w:numId w:val="0"/>
        </w:numPr>
        <w:spacing w:line="360" w:lineRule="auto"/>
        <w:ind w:left="425" w:leftChars="0" w:hanging="425" w:firstLineChars="0"/>
        <w:rPr>
          <w:rFonts w:hint="default"/>
          <w:bCs/>
          <w:szCs w:val="21"/>
          <w:lang w:val="en-US" w:eastAsia="zh-CN"/>
        </w:rPr>
      </w:pPr>
      <w:r>
        <w:rPr>
          <w:rFonts w:hint="default" w:ascii="Times New Roman" w:hAnsi="Times New Roman" w:eastAsia="宋体" w:cs="Times New Roman"/>
          <w:bCs/>
          <w:kern w:val="2"/>
          <w:sz w:val="21"/>
          <w:szCs w:val="21"/>
          <w:lang w:val="en-US" w:eastAsia="zh-CN" w:bidi="ar-SA"/>
        </w:rPr>
        <w:t>4.</w:t>
      </w:r>
      <w:r>
        <w:rPr>
          <w:rFonts w:hint="eastAsia"/>
          <w:bCs/>
          <w:szCs w:val="21"/>
        </w:rPr>
        <w:t>背压阀的作用是使液压缸的回油腔具有一定的压力,保证运动部件工作平稳。</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186C5D26">
      <w:pPr>
        <w:numPr>
          <w:ilvl w:val="0"/>
          <w:numId w:val="0"/>
        </w:numPr>
        <w:spacing w:line="360" w:lineRule="auto"/>
        <w:ind w:left="425" w:leftChars="0" w:hanging="425" w:firstLineChars="0"/>
        <w:rPr>
          <w:rFonts w:hint="default"/>
          <w:bCs/>
          <w:szCs w:val="21"/>
          <w:lang w:val="en-US" w:eastAsia="zh-CN"/>
        </w:rPr>
      </w:pPr>
      <w:r>
        <w:rPr>
          <w:rFonts w:hint="default" w:ascii="Times New Roman" w:hAnsi="Times New Roman" w:eastAsia="宋体" w:cs="Times New Roman"/>
          <w:bCs/>
          <w:kern w:val="2"/>
          <w:sz w:val="21"/>
          <w:szCs w:val="21"/>
          <w:lang w:val="en-US" w:eastAsia="zh-CN" w:bidi="ar-SA"/>
        </w:rPr>
        <w:t>5.</w:t>
      </w:r>
      <w:r>
        <w:rPr>
          <w:rFonts w:hint="eastAsia"/>
          <w:bCs/>
          <w:szCs w:val="21"/>
        </w:rPr>
        <w:t>容积调速比节流调速的效率低。</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48C14FC5">
      <w:pPr>
        <w:numPr>
          <w:ilvl w:val="0"/>
          <w:numId w:val="0"/>
        </w:numPr>
        <w:spacing w:line="360" w:lineRule="auto"/>
        <w:ind w:left="425" w:leftChars="0" w:hanging="425" w:firstLineChars="0"/>
        <w:rPr>
          <w:rFonts w:hint="default"/>
          <w:bCs/>
          <w:szCs w:val="21"/>
          <w:lang w:val="en-US" w:eastAsia="zh-CN"/>
        </w:rPr>
      </w:pPr>
      <w:r>
        <w:rPr>
          <w:rFonts w:hint="default" w:ascii="Times New Roman" w:hAnsi="Times New Roman" w:eastAsia="宋体" w:cs="Times New Roman"/>
          <w:bCs/>
          <w:kern w:val="2"/>
          <w:sz w:val="21"/>
          <w:szCs w:val="21"/>
          <w:lang w:val="en-US" w:eastAsia="zh-CN" w:bidi="ar-SA"/>
        </w:rPr>
        <w:t>6.</w:t>
      </w:r>
      <w:r>
        <w:rPr>
          <w:rFonts w:hint="eastAsia"/>
          <w:bCs/>
          <w:szCs w:val="21"/>
        </w:rPr>
        <w:t>方向阀主要用以实现对执行元件的启动、停止 或运动方向的控制。它主要包括单向阀和换向阀两类。</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005E4426">
      <w:pPr>
        <w:numPr>
          <w:ilvl w:val="0"/>
          <w:numId w:val="0"/>
        </w:numPr>
        <w:spacing w:line="360" w:lineRule="auto"/>
        <w:ind w:left="425" w:leftChars="0" w:hanging="425" w:firstLineChars="0"/>
        <w:rPr>
          <w:rFonts w:hint="default"/>
          <w:bCs/>
          <w:szCs w:val="21"/>
          <w:lang w:val="en-US" w:eastAsia="zh-CN"/>
        </w:rPr>
      </w:pPr>
      <w:r>
        <w:rPr>
          <w:rFonts w:hint="default" w:ascii="Times New Roman" w:hAnsi="Times New Roman" w:eastAsia="宋体" w:cs="Times New Roman"/>
          <w:bCs/>
          <w:kern w:val="2"/>
          <w:sz w:val="21"/>
          <w:szCs w:val="21"/>
          <w:lang w:val="en-US" w:eastAsia="zh-CN" w:bidi="ar-SA"/>
        </w:rPr>
        <w:t>7.</w:t>
      </w:r>
      <w:r>
        <w:rPr>
          <w:rFonts w:hint="eastAsia"/>
          <w:bCs/>
          <w:szCs w:val="21"/>
        </w:rPr>
        <w:t>通常在气动元件的进气口安装消声器。</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7E9EE72B">
      <w:pPr>
        <w:numPr>
          <w:ilvl w:val="0"/>
          <w:numId w:val="0"/>
        </w:numPr>
        <w:spacing w:line="360" w:lineRule="auto"/>
        <w:ind w:left="425" w:leftChars="0" w:hanging="425" w:firstLineChars="0"/>
        <w:rPr>
          <w:rFonts w:hint="default"/>
          <w:bCs/>
          <w:szCs w:val="21"/>
          <w:lang w:val="en-US" w:eastAsia="zh-CN"/>
        </w:rPr>
      </w:pPr>
      <w:r>
        <w:rPr>
          <w:rFonts w:hint="default" w:ascii="Times New Roman" w:hAnsi="Times New Roman" w:eastAsia="宋体" w:cs="Times New Roman"/>
          <w:bCs/>
          <w:kern w:val="2"/>
          <w:sz w:val="21"/>
          <w:szCs w:val="21"/>
          <w:lang w:val="en-US" w:eastAsia="zh-CN" w:bidi="ar-SA"/>
        </w:rPr>
        <w:t>8.</w:t>
      </w:r>
      <w:r>
        <w:rPr>
          <w:rFonts w:hint="eastAsia"/>
          <w:bCs/>
          <w:szCs w:val="21"/>
        </w:rPr>
        <w:t>釆用节流调速方法的气缸在速度平稳性和控制精度上较液压传动要好，特别是在较大交变负载和较高运动速度的情况下。</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16B782C1">
      <w:pPr>
        <w:numPr>
          <w:ilvl w:val="0"/>
          <w:numId w:val="0"/>
        </w:numPr>
        <w:spacing w:line="360" w:lineRule="auto"/>
        <w:ind w:left="425" w:leftChars="0" w:hanging="425" w:firstLineChars="0"/>
        <w:rPr>
          <w:rFonts w:hint="default"/>
          <w:bCs/>
          <w:szCs w:val="21"/>
          <w:lang w:val="en-US" w:eastAsia="zh-CN"/>
        </w:rPr>
      </w:pPr>
      <w:r>
        <w:rPr>
          <w:rFonts w:hint="default" w:ascii="Times New Roman" w:hAnsi="Times New Roman" w:eastAsia="宋体" w:cs="Times New Roman"/>
          <w:bCs/>
          <w:kern w:val="2"/>
          <w:sz w:val="21"/>
          <w:szCs w:val="21"/>
          <w:lang w:val="en-US" w:eastAsia="zh-CN" w:bidi="ar-SA"/>
        </w:rPr>
        <w:t>9.</w:t>
      </w:r>
      <w:r>
        <w:rPr>
          <w:rFonts w:hint="eastAsia"/>
          <w:bCs/>
          <w:szCs w:val="21"/>
        </w:rPr>
        <w:t>溢流阀是通过对油液的溢流，使液压系统的压力维持恒定</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053E7EB2">
      <w:pPr>
        <w:numPr>
          <w:ilvl w:val="0"/>
          <w:numId w:val="0"/>
        </w:numPr>
        <w:spacing w:line="360" w:lineRule="auto"/>
        <w:ind w:left="425" w:leftChars="0" w:hanging="425" w:firstLineChars="0"/>
        <w:rPr>
          <w:rFonts w:hint="default"/>
          <w:bCs/>
          <w:szCs w:val="21"/>
          <w:lang w:val="en-US" w:eastAsia="zh-CN"/>
        </w:rPr>
      </w:pPr>
      <w:r>
        <w:rPr>
          <w:rFonts w:hint="default" w:ascii="Times New Roman" w:hAnsi="Times New Roman" w:eastAsia="宋体" w:cs="Times New Roman"/>
          <w:bCs/>
          <w:kern w:val="2"/>
          <w:sz w:val="21"/>
          <w:szCs w:val="21"/>
          <w:lang w:val="en-US" w:eastAsia="zh-CN" w:bidi="ar-SA"/>
        </w:rPr>
        <w:t>10.</w:t>
      </w:r>
      <w:r>
        <w:rPr>
          <w:rFonts w:hint="eastAsia"/>
          <w:bCs/>
          <w:szCs w:val="21"/>
        </w:rPr>
        <w:t>调速回路的功能在于通过某种方式加快执行元件的速度,以满足不同工况下执行元件对速度的要求</w:t>
      </w:r>
      <w:r>
        <w:rPr>
          <w:rFonts w:hint="eastAsia"/>
          <w:bCs/>
          <w:szCs w:val="21"/>
          <w:lang w:eastAsia="zh-CN"/>
        </w:rPr>
        <w:t>。（</w:t>
      </w:r>
      <w:r>
        <w:rPr>
          <w:rFonts w:hint="eastAsia"/>
          <w:bCs/>
          <w:szCs w:val="21"/>
          <w:lang w:val="en-US" w:eastAsia="zh-CN"/>
        </w:rPr>
        <w:t xml:space="preserve">  </w:t>
      </w:r>
      <w:r>
        <w:rPr>
          <w:rFonts w:hint="eastAsia"/>
          <w:bCs/>
          <w:szCs w:val="21"/>
          <w:lang w:eastAsia="zh-CN"/>
        </w:rPr>
        <w:t>）</w:t>
      </w:r>
    </w:p>
    <w:p w14:paraId="1CFB1E15">
      <w:pPr>
        <w:spacing w:line="500" w:lineRule="exact"/>
        <w:rPr>
          <w:rFonts w:hint="eastAsia" w:ascii="宋体" w:hAnsi="宋体" w:cs="宋体"/>
          <w:b/>
          <w:bCs/>
          <w:szCs w:val="21"/>
        </w:rPr>
      </w:pPr>
      <w:r>
        <w:rPr>
          <w:rFonts w:hint="eastAsia" w:ascii="宋体" w:hAnsi="宋体" w:cs="宋体"/>
          <w:b/>
          <w:bCs/>
          <w:szCs w:val="21"/>
        </w:rPr>
        <w:t>四、分析题</w:t>
      </w:r>
    </w:p>
    <w:p w14:paraId="0A46F2D8">
      <w:pPr>
        <w:numPr>
          <w:ilvl w:val="0"/>
          <w:numId w:val="0"/>
        </w:numPr>
        <w:spacing w:line="360" w:lineRule="auto"/>
        <w:ind w:left="425" w:leftChars="0" w:hanging="425" w:firstLineChars="0"/>
        <w:rPr>
          <w:rFonts w:hint="eastAsia"/>
          <w:bCs/>
          <w:szCs w:val="21"/>
        </w:rPr>
      </w:pPr>
      <w:r>
        <w:rPr>
          <w:rFonts w:hint="eastAsia"/>
          <w:bCs/>
          <w:szCs w:val="21"/>
          <w:lang w:val="en-US" w:eastAsia="zh-CN"/>
        </w:rPr>
        <w:t>1.</w:t>
      </w:r>
      <w:r>
        <w:rPr>
          <w:rFonts w:hint="eastAsia"/>
          <w:bCs/>
          <w:szCs w:val="21"/>
        </w:rPr>
        <w:t>试举例绘图说明溢流阀在系统中的不同用处:</w:t>
      </w:r>
    </w:p>
    <w:p w14:paraId="21B384BD">
      <w:pPr>
        <w:pStyle w:val="5"/>
        <w:spacing w:line="360" w:lineRule="auto"/>
        <w:ind w:left="456" w:firstLine="0" w:firstLineChars="0"/>
        <w:rPr>
          <w:rFonts w:hint="eastAsia" w:ascii="Segoe UI" w:hAnsi="Segoe UI" w:eastAsia="Segoe UI" w:cs="Segoe UI"/>
          <w:i w:val="0"/>
          <w:iCs w:val="0"/>
          <w:caps w:val="0"/>
          <w:color w:val="181E33"/>
          <w:spacing w:val="0"/>
          <w:sz w:val="16"/>
          <w:szCs w:val="16"/>
          <w:shd w:val="clear" w:fill="FFFFFF"/>
        </w:rPr>
      </w:pPr>
      <w:r>
        <w:drawing>
          <wp:inline distT="0" distB="0" distL="114300" distR="114300">
            <wp:extent cx="4777740" cy="15100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rcRect b="3333"/>
                    <a:stretch>
                      <a:fillRect/>
                    </a:stretch>
                  </pic:blipFill>
                  <pic:spPr>
                    <a:xfrm>
                      <a:off x="0" y="0"/>
                      <a:ext cx="4777740" cy="1510030"/>
                    </a:xfrm>
                    <a:prstGeom prst="rect">
                      <a:avLst/>
                    </a:prstGeom>
                    <a:noFill/>
                    <a:ln>
                      <a:noFill/>
                    </a:ln>
                  </pic:spPr>
                </pic:pic>
              </a:graphicData>
            </a:graphic>
          </wp:inline>
        </w:drawing>
      </w:r>
    </w:p>
    <w:p w14:paraId="5DB4664B">
      <w:pPr>
        <w:ind w:firstLine="420" w:firstLineChars="200"/>
      </w:pPr>
      <w:r>
        <w:drawing>
          <wp:inline distT="0" distB="0" distL="114300" distR="114300">
            <wp:extent cx="4274820" cy="149352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4274820" cy="1493520"/>
                    </a:xfrm>
                    <a:prstGeom prst="rect">
                      <a:avLst/>
                    </a:prstGeom>
                    <a:noFill/>
                    <a:ln>
                      <a:noFill/>
                    </a:ln>
                  </pic:spPr>
                </pic:pic>
              </a:graphicData>
            </a:graphic>
          </wp:inline>
        </w:drawing>
      </w:r>
    </w:p>
    <w:p w14:paraId="7E3F387E">
      <w:pPr>
        <w:numPr>
          <w:ilvl w:val="0"/>
          <w:numId w:val="0"/>
        </w:numPr>
        <w:spacing w:line="360" w:lineRule="auto"/>
        <w:ind w:left="425" w:leftChars="0" w:hanging="425" w:firstLineChars="0"/>
        <w:rPr>
          <w:rFonts w:hint="default"/>
          <w:bCs/>
          <w:szCs w:val="21"/>
        </w:rPr>
      </w:pPr>
      <w:r>
        <w:rPr>
          <w:rFonts w:hint="eastAsia"/>
          <w:bCs/>
          <w:szCs w:val="21"/>
          <w:lang w:val="en-US" w:eastAsia="zh-CN"/>
        </w:rPr>
        <w:t>2.</w:t>
      </w:r>
      <w:r>
        <w:rPr>
          <w:rFonts w:hint="eastAsia"/>
          <w:bCs/>
          <w:szCs w:val="21"/>
        </w:rPr>
        <w:t>分析下列回路中个溢流阀的调定压力分别为p</w:t>
      </w:r>
      <w:r>
        <w:rPr>
          <w:rFonts w:hint="default"/>
          <w:bCs/>
          <w:szCs w:val="21"/>
        </w:rPr>
        <w:t>Y1 =3MPa,pY2 =2MPa,pY3=4MPa,问外负载无穷大时,泵的出口压力各位多少?</w:t>
      </w:r>
    </w:p>
    <w:p w14:paraId="35A75C20">
      <w:pPr>
        <w:numPr>
          <w:ilvl w:val="0"/>
          <w:numId w:val="0"/>
        </w:numPr>
      </w:pPr>
      <w:r>
        <w:drawing>
          <wp:inline distT="0" distB="0" distL="114300" distR="114300">
            <wp:extent cx="3977640" cy="1592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3977640" cy="1592580"/>
                    </a:xfrm>
                    <a:prstGeom prst="rect">
                      <a:avLst/>
                    </a:prstGeom>
                    <a:noFill/>
                    <a:ln>
                      <a:noFill/>
                    </a:ln>
                  </pic:spPr>
                </pic:pic>
              </a:graphicData>
            </a:graphic>
          </wp:inline>
        </w:drawing>
      </w:r>
    </w:p>
    <w:p w14:paraId="2F33B059">
      <w:pPr>
        <w:rPr>
          <w:rFonts w:hint="default" w:eastAsia="宋体"/>
          <w:lang w:val="en-US" w:eastAsia="zh-CN"/>
        </w:rPr>
      </w:pPr>
      <w:r>
        <w:rPr>
          <w:rFonts w:hint="eastAsia"/>
          <w:lang w:val="en-US" w:eastAsia="zh-CN"/>
        </w:rPr>
        <w:t>3.图示回路,溢流阀的调整压力为5MPa,顺序阀的调整压力为3MPa,问下列情况时A、B点的压力各为多少?</w:t>
      </w:r>
      <w:r>
        <w:rPr>
          <w:rFonts w:hint="eastAsia"/>
          <w:lang w:val="en-US" w:eastAsia="zh-CN"/>
        </w:rPr>
        <w:br w:type="textWrapping"/>
      </w:r>
      <w:r>
        <w:rPr>
          <w:rFonts w:hint="eastAsia"/>
          <w:lang w:val="en-US" w:eastAsia="zh-CN"/>
        </w:rPr>
        <w:t>(1)液压缸运动时,负载压力pL=4MPa;</w:t>
      </w:r>
      <w:r>
        <w:rPr>
          <w:rFonts w:hint="eastAsia"/>
          <w:lang w:val="en-US" w:eastAsia="zh-CN"/>
        </w:rPr>
        <w:br w:type="textWrapping"/>
      </w:r>
      <w:r>
        <w:rPr>
          <w:rFonts w:hint="eastAsia"/>
          <w:lang w:val="en-US" w:eastAsia="zh-CN"/>
        </w:rPr>
        <w:t>(2)pL=1MPa时;</w:t>
      </w:r>
      <w:r>
        <w:rPr>
          <w:rFonts w:hint="eastAsia"/>
          <w:lang w:val="en-US" w:eastAsia="zh-CN"/>
        </w:rPr>
        <w:br w:type="textWrapping"/>
      </w:r>
      <w:r>
        <w:rPr>
          <w:rFonts w:hint="eastAsia"/>
          <w:lang w:val="en-US" w:eastAsia="zh-CN"/>
        </w:rPr>
        <w:t>(3)活塞运动到终点时。</w:t>
      </w:r>
      <w:r>
        <w:rPr>
          <w:rFonts w:hint="eastAsia"/>
          <w:lang w:val="en-US" w:eastAsia="zh-CN"/>
        </w:rPr>
        <w:br w:type="textWrapping"/>
      </w:r>
      <w:r>
        <w:drawing>
          <wp:inline distT="0" distB="0" distL="114300" distR="114300">
            <wp:extent cx="1226820" cy="1455420"/>
            <wp:effectExtent l="0" t="0" r="7620" b="762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2"/>
                    <a:stretch>
                      <a:fillRect/>
                    </a:stretch>
                  </pic:blipFill>
                  <pic:spPr>
                    <a:xfrm>
                      <a:off x="0" y="0"/>
                      <a:ext cx="1226820" cy="1455420"/>
                    </a:xfrm>
                    <a:prstGeom prst="rect">
                      <a:avLst/>
                    </a:prstGeom>
                    <a:noFill/>
                    <a:ln>
                      <a:noFill/>
                    </a:ln>
                  </pic:spPr>
                </pic:pic>
              </a:graphicData>
            </a:graphic>
          </wp:inline>
        </w:drawing>
      </w:r>
    </w:p>
    <w:p w14:paraId="187C067E">
      <w:pPr>
        <w:rPr>
          <w:rFonts w:hint="eastAsia" w:ascii="宋体" w:hAnsi="宋体" w:cs="宋体"/>
          <w:szCs w:val="21"/>
        </w:rPr>
      </w:pPr>
    </w:p>
    <w:p w14:paraId="3A3FFE84">
      <w:pPr>
        <w:pStyle w:val="5"/>
        <w:spacing w:line="500" w:lineRule="exact"/>
        <w:ind w:left="456" w:firstLine="0" w:firstLineChars="0"/>
        <w:rPr>
          <w:rFonts w:hint="eastAsia" w:ascii="宋体" w:hAnsi="宋体" w:cs="宋体"/>
          <w:b/>
          <w:bCs/>
          <w:szCs w:val="21"/>
        </w:rPr>
      </w:pPr>
    </w:p>
    <w:p w14:paraId="048E30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0045C8"/>
    <w:multiLevelType w:val="multilevel"/>
    <w:tmpl w:val="490045C8"/>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jZDFjNWNhNjkzZmUzMTBmYjA0MGI0OTJiODllMjAifQ=="/>
  </w:docVars>
  <w:rsids>
    <w:rsidRoot w:val="00181FC3"/>
    <w:rsid w:val="00181FC3"/>
    <w:rsid w:val="006D4C97"/>
    <w:rsid w:val="036F78BF"/>
    <w:rsid w:val="4995110C"/>
    <w:rsid w:val="65474905"/>
    <w:rsid w:val="67EC3D83"/>
    <w:rsid w:val="7E801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702</Words>
  <Characters>824</Characters>
  <Lines>2</Lines>
  <Paragraphs>1</Paragraphs>
  <TotalTime>0</TotalTime>
  <ScaleCrop>false</ScaleCrop>
  <LinksUpToDate>false</LinksUpToDate>
  <CharactersWithSpaces>977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2023-10-04T15:07:00Z</dcterms:created>
  <dc:creator>yyy</dc:creator>
  <cp:lastModifiedBy>yyy</cp:lastModifiedBy>
  <dcterms:modified xsi:type="dcterms:W3CDTF">2024-07-01T13:50:05Z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3DD5F84077A74EA286071B060D71C9E1_12</vt:lpwstr>
  </property>
</Properties>
</file>