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94BE6">
      <w:pPr>
        <w:spacing w:line="500" w:lineRule="exact"/>
        <w:jc w:val="center"/>
        <w:rPr>
          <w:rFonts w:ascii="宋体" w:hAnsi="宋体" w:cs="宋体"/>
          <w:b/>
          <w:bCs/>
          <w:szCs w:val="21"/>
        </w:rPr>
      </w:pPr>
      <w:bookmarkStart w:id="0" w:name="_GoBack"/>
      <w:r>
        <w:rPr>
          <w:rFonts w:hint="eastAsia" w:ascii="宋体" w:hAnsi="宋体" w:cs="宋体"/>
          <w:b/>
          <w:bCs/>
          <w:szCs w:val="21"/>
          <w:lang w:val="en-US" w:eastAsia="zh-CN"/>
        </w:rPr>
        <w:t>工作任务三</w:t>
      </w:r>
      <w:r>
        <w:rPr>
          <w:rFonts w:hint="eastAsia" w:ascii="宋体" w:hAnsi="宋体" w:cs="宋体"/>
          <w:b/>
          <w:bCs/>
          <w:szCs w:val="21"/>
        </w:rPr>
        <w:t xml:space="preserve"> 液压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缸</w:t>
      </w:r>
      <w:r>
        <w:rPr>
          <w:rFonts w:hint="eastAsia" w:ascii="宋体" w:hAnsi="宋体" w:cs="宋体"/>
          <w:b/>
          <w:bCs/>
          <w:szCs w:val="21"/>
        </w:rPr>
        <w:t>的选用和排故</w:t>
      </w:r>
    </w:p>
    <w:bookmarkEnd w:id="0"/>
    <w:p w14:paraId="4C9AF813"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选择题</w:t>
      </w:r>
    </w:p>
    <w:p w14:paraId="7C677A9C">
      <w:pPr>
        <w:spacing w:line="500" w:lineRule="exact"/>
        <w:ind w:left="210" w:leftChars="100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1.能实现</w:t>
      </w:r>
      <w:r>
        <w:rPr>
          <w:rFonts w:ascii="宋体" w:hAnsi="宋体"/>
          <w:szCs w:val="21"/>
        </w:rPr>
        <w:t>差动连接的液压缸是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default" w:ascii="宋体" w:hAnsi="宋体"/>
          <w:szCs w:val="21"/>
        </w:rPr>
        <w:t> </w:t>
      </w:r>
      <w:r>
        <w:rPr>
          <w:rFonts w:hint="eastAsia" w:ascii="宋体" w:hAnsi="宋体"/>
          <w:szCs w:val="21"/>
          <w:lang w:val="en-US" w:eastAsia="zh-CN"/>
        </w:rPr>
        <w:t xml:space="preserve">  ）</w:t>
      </w:r>
      <w:r>
        <w:rPr>
          <w:rFonts w:hint="default" w:ascii="宋体" w:hAnsi="宋体"/>
          <w:szCs w:val="21"/>
        </w:rPr>
        <w:t>。</w:t>
      </w:r>
      <w:r>
        <w:rPr>
          <w:rFonts w:hint="eastAsia" w:ascii="宋体" w:hAnsi="宋体"/>
          <w:szCs w:val="21"/>
          <w:lang w:val="en-US" w:eastAsia="zh-CN"/>
        </w:rPr>
        <w:t>A</w:t>
      </w:r>
    </w:p>
    <w:p w14:paraId="74B9B177">
      <w:pPr>
        <w:spacing w:line="500" w:lineRule="exact"/>
        <w:ind w:left="210" w:leftChars="1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(</w:t>
      </w:r>
      <w:r>
        <w:rPr>
          <w:rFonts w:hint="default" w:ascii="宋体" w:hAnsi="宋体"/>
          <w:szCs w:val="21"/>
          <w:lang w:val="en-US" w:eastAsia="zh-CN"/>
        </w:rPr>
        <w:t>A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</w:rPr>
        <w:t>单杆</w:t>
      </w:r>
      <w:r>
        <w:rPr>
          <w:rFonts w:hint="eastAsia" w:ascii="宋体" w:hAnsi="宋体"/>
          <w:szCs w:val="21"/>
          <w:lang w:val="en-US" w:eastAsia="zh-CN"/>
        </w:rPr>
        <w:t>活塞式</w:t>
      </w:r>
      <w:r>
        <w:rPr>
          <w:rFonts w:hint="default" w:ascii="宋体" w:hAnsi="宋体"/>
          <w:szCs w:val="21"/>
        </w:rPr>
        <w:t>液压缸</w:t>
      </w:r>
      <w:r>
        <w:rPr>
          <w:rFonts w:hint="eastAsia" w:ascii="宋体" w:hAnsi="宋体"/>
          <w:szCs w:val="21"/>
          <w:lang w:val="en-US" w:eastAsia="zh-CN"/>
        </w:rPr>
        <w:t xml:space="preserve">  (</w:t>
      </w:r>
      <w:r>
        <w:rPr>
          <w:rFonts w:hint="default" w:ascii="宋体" w:hAnsi="宋体"/>
          <w:szCs w:val="21"/>
          <w:lang w:val="en-US" w:eastAsia="zh-CN"/>
        </w:rPr>
        <w:t>B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</w:rPr>
        <w:t>双杆</w:t>
      </w:r>
      <w:r>
        <w:rPr>
          <w:rFonts w:hint="eastAsia" w:ascii="宋体" w:hAnsi="宋体"/>
          <w:szCs w:val="21"/>
          <w:lang w:val="en-US" w:eastAsia="zh-CN"/>
        </w:rPr>
        <w:t>活塞式</w:t>
      </w:r>
      <w:r>
        <w:rPr>
          <w:rFonts w:hint="default" w:ascii="宋体" w:hAnsi="宋体"/>
          <w:szCs w:val="21"/>
        </w:rPr>
        <w:t>液压缸</w:t>
      </w:r>
      <w:r>
        <w:rPr>
          <w:rFonts w:hint="eastAsia" w:ascii="宋体" w:hAnsi="宋体"/>
          <w:szCs w:val="21"/>
          <w:lang w:val="en-US" w:eastAsia="zh-CN"/>
        </w:rPr>
        <w:t xml:space="preserve">  (</w:t>
      </w:r>
      <w:r>
        <w:rPr>
          <w:rFonts w:hint="default" w:ascii="宋体" w:hAnsi="宋体"/>
          <w:szCs w:val="21"/>
          <w:lang w:val="en-US" w:eastAsia="zh-CN"/>
        </w:rPr>
        <w:t>C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</w:rPr>
        <w:t>柱塞式液压缸</w:t>
      </w:r>
      <w:r>
        <w:rPr>
          <w:rFonts w:hint="eastAsia" w:ascii="宋体" w:hAnsi="宋体"/>
          <w:szCs w:val="21"/>
          <w:lang w:val="en-US" w:eastAsia="zh-CN"/>
        </w:rPr>
        <w:t xml:space="preserve">   (D) 都可以</w:t>
      </w:r>
    </w:p>
    <w:p w14:paraId="2ACB03FF">
      <w:pPr>
        <w:spacing w:line="500" w:lineRule="exact"/>
        <w:ind w:left="210" w:leftChars="100"/>
        <w:jc w:val="left"/>
        <w:rPr>
          <w:rFonts w:hint="default" w:ascii="宋体" w:hAnsi="宋体"/>
          <w:szCs w:val="21"/>
        </w:rPr>
      </w:pPr>
      <w:r>
        <w:rPr>
          <w:rFonts w:ascii="宋体" w:hAnsi="宋体"/>
          <w:szCs w:val="21"/>
        </w:rPr>
        <w:t>下图示液压缸，有杆腔进油的活塞移动速度与无杆腔进油比较</w:t>
      </w:r>
      <w:r>
        <w:rPr>
          <w:rFonts w:hint="default" w:ascii="宋体" w:hAnsi="宋体"/>
          <w:szCs w:val="21"/>
        </w:rPr>
        <w:t>          </w:t>
      </w:r>
      <w:r>
        <w:rPr>
          <w:rFonts w:hint="default" w:ascii="宋体" w:hAnsi="宋体"/>
          <w:szCs w:val="21"/>
        </w:rPr>
        <w:br w:type="textWrapping"/>
      </w: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default" w:ascii="宋体" w:hAnsi="宋体"/>
          <w:szCs w:val="21"/>
        </w:rPr>
        <w:t>下图</w:t>
      </w:r>
      <w:r>
        <w:rPr>
          <w:rFonts w:hint="eastAsia" w:ascii="宋体" w:hAnsi="宋体"/>
          <w:szCs w:val="21"/>
          <w:lang w:val="en-US" w:eastAsia="zh-CN"/>
        </w:rPr>
        <w:t>所</w:t>
      </w:r>
      <w:r>
        <w:rPr>
          <w:rFonts w:hint="default" w:ascii="宋体" w:hAnsi="宋体"/>
          <w:szCs w:val="21"/>
        </w:rPr>
        <w:t>示液压缸，有杆腔进油的活塞移动速度与无杆腔进油比较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  <w:lang w:eastAsia="zh-CN"/>
        </w:rPr>
        <w:t>）。</w:t>
      </w:r>
      <w:r>
        <w:rPr>
          <w:rFonts w:hint="default" w:ascii="宋体" w:hAnsi="宋体"/>
          <w:szCs w:val="21"/>
        </w:rPr>
        <w:t> </w:t>
      </w:r>
      <w:r>
        <w:rPr>
          <w:rFonts w:hint="eastAsia" w:ascii="宋体" w:hAnsi="宋体"/>
          <w:szCs w:val="21"/>
          <w:lang w:val="en-US" w:eastAsia="zh-CN"/>
        </w:rPr>
        <w:t>A</w:t>
      </w:r>
      <w:r>
        <w:rPr>
          <w:rFonts w:hint="default" w:ascii="宋体" w:hAnsi="宋体"/>
          <w:szCs w:val="21"/>
        </w:rPr>
        <w:t xml:space="preserve">  </w:t>
      </w:r>
    </w:p>
    <w:p w14:paraId="3704C247">
      <w:pPr>
        <w:numPr>
          <w:ilvl w:val="0"/>
          <w:numId w:val="2"/>
        </w:numPr>
        <w:spacing w:line="500" w:lineRule="exact"/>
        <w:ind w:left="315" w:leftChars="0"/>
        <w:jc w:val="left"/>
        <w:rPr>
          <w:rFonts w:hint="default" w:ascii="宋体" w:hAnsi="宋体"/>
          <w:szCs w:val="21"/>
        </w:rPr>
      </w:pPr>
      <w:r>
        <w:rPr>
          <w:rFonts w:hint="default" w:ascii="宋体" w:hAnsi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788035</wp:posOffset>
            </wp:positionH>
            <wp:positionV relativeFrom="paragraph">
              <wp:posOffset>54610</wp:posOffset>
            </wp:positionV>
            <wp:extent cx="1682115" cy="930910"/>
            <wp:effectExtent l="0" t="0" r="0" b="0"/>
            <wp:wrapTopAndBottom/>
            <wp:docPr id="5" name="图片 5" descr="ba07456190c1d6550e07814ad4bbf1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ba07456190c1d6550e07814ad4bbf1b9"/>
                    <pic:cNvPicPr>
                      <a:picLocks noChangeAspect="1"/>
                    </pic:cNvPicPr>
                  </pic:nvPicPr>
                  <pic:blipFill>
                    <a:blip r:embed="rId4"/>
                    <a:srcRect b="8030"/>
                    <a:stretch>
                      <a:fillRect/>
                    </a:stretch>
                  </pic:blipFill>
                  <pic:spPr>
                    <a:xfrm>
                      <a:off x="0" y="0"/>
                      <a:ext cx="1682115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/>
          <w:szCs w:val="21"/>
        </w:rPr>
        <w:t>大</w:t>
      </w:r>
      <w:r>
        <w:rPr>
          <w:rFonts w:hint="eastAsia" w:ascii="宋体" w:hAnsi="宋体"/>
          <w:szCs w:val="21"/>
          <w:lang w:val="en-US" w:eastAsia="zh-CN"/>
        </w:rPr>
        <w:t xml:space="preserve">  (</w:t>
      </w:r>
      <w:r>
        <w:rPr>
          <w:rFonts w:hint="default" w:ascii="宋体" w:hAnsi="宋体"/>
          <w:szCs w:val="21"/>
          <w:lang w:val="en-US" w:eastAsia="zh-CN"/>
        </w:rPr>
        <w:t>B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</w:rPr>
        <w:t>小</w:t>
      </w:r>
      <w:r>
        <w:rPr>
          <w:rFonts w:hint="eastAsia" w:ascii="宋体" w:hAnsi="宋体"/>
          <w:szCs w:val="21"/>
          <w:lang w:val="en-US" w:eastAsia="zh-CN"/>
        </w:rPr>
        <w:t xml:space="preserve">   (</w:t>
      </w:r>
      <w:r>
        <w:rPr>
          <w:rFonts w:hint="default" w:ascii="宋体" w:hAnsi="宋体"/>
          <w:szCs w:val="21"/>
          <w:lang w:val="en-US" w:eastAsia="zh-CN"/>
        </w:rPr>
        <w:t>C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</w:rPr>
        <w:t>相同</w:t>
      </w:r>
      <w:r>
        <w:rPr>
          <w:rFonts w:hint="eastAsia" w:ascii="宋体" w:hAnsi="宋体"/>
          <w:szCs w:val="21"/>
          <w:lang w:val="en-US" w:eastAsia="zh-CN"/>
        </w:rPr>
        <w:t xml:space="preserve">   (</w:t>
      </w:r>
      <w:r>
        <w:rPr>
          <w:rFonts w:hint="default" w:ascii="宋体" w:hAnsi="宋体"/>
          <w:szCs w:val="21"/>
          <w:lang w:val="en-US" w:eastAsia="zh-CN"/>
        </w:rPr>
        <w:t>D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</w:rPr>
        <w:t>无可比性</w:t>
      </w:r>
    </w:p>
    <w:p w14:paraId="57F711A7">
      <w:pPr>
        <w:numPr>
          <w:ilvl w:val="0"/>
          <w:numId w:val="0"/>
        </w:numPr>
        <w:spacing w:line="500" w:lineRule="exact"/>
        <w:ind w:left="315" w:leftChars="0"/>
        <w:jc w:val="left"/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/>
          <w:szCs w:val="21"/>
          <w:lang w:val="en-US" w:eastAsia="zh-CN"/>
        </w:rPr>
        <w:t>3.缸筒固定式双活塞杆液压缸，活塞杆带动工作台运动，工作台移动范围等于活塞有效行程的</w:t>
      </w:r>
      <w:r>
        <w:rPr>
          <w:rFonts w:hint="default" w:ascii="宋体" w:hAnsi="宋体"/>
          <w:szCs w:val="21"/>
          <w:lang w:val="en-US" w:eastAsia="zh-CN"/>
        </w:rPr>
        <w:t>(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default" w:ascii="宋体" w:hAnsi="宋体"/>
          <w:szCs w:val="21"/>
          <w:lang w:val="en-US" w:eastAsia="zh-CN"/>
        </w:rPr>
        <w:t xml:space="preserve"> )</w:t>
      </w:r>
      <w:r>
        <w:rPr>
          <w:rFonts w:hint="eastAsia" w:ascii="宋体" w:hAnsi="宋体"/>
          <w:szCs w:val="21"/>
          <w:lang w:val="en-US" w:eastAsia="zh-CN"/>
        </w:rPr>
        <w:t>倍</w:t>
      </w:r>
      <w:r>
        <w:rPr>
          <w:rFonts w:hint="default" w:ascii="宋体" w:hAnsi="宋体"/>
          <w:szCs w:val="21"/>
          <w:lang w:val="en-US" w:eastAsia="zh-CN"/>
        </w:rPr>
        <w:t>。</w:t>
      </w:r>
      <w:r>
        <w:rPr>
          <w:rFonts w:hint="eastAsia" w:ascii="宋体" w:hAnsi="宋体"/>
          <w:szCs w:val="21"/>
          <w:lang w:val="en-US" w:eastAsia="zh-CN"/>
        </w:rPr>
        <w:t>C</w:t>
      </w:r>
    </w:p>
    <w:p w14:paraId="1CF3135A">
      <w:pPr>
        <w:numPr>
          <w:ilvl w:val="0"/>
          <w:numId w:val="0"/>
        </w:numPr>
        <w:spacing w:line="500" w:lineRule="exact"/>
        <w:ind w:left="315" w:leftChars="0"/>
        <w:jc w:val="left"/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/>
          <w:szCs w:val="21"/>
          <w:lang w:val="en-US" w:eastAsia="zh-CN"/>
        </w:rPr>
        <w:t>(</w:t>
      </w:r>
      <w:r>
        <w:rPr>
          <w:rFonts w:hint="default" w:ascii="宋体" w:hAnsi="宋体"/>
          <w:szCs w:val="21"/>
          <w:lang w:val="en-US" w:eastAsia="zh-CN"/>
        </w:rPr>
        <w:t>A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  <w:lang w:val="en-US" w:eastAsia="zh-CN"/>
        </w:rPr>
        <w:t>1倍</w:t>
      </w:r>
      <w:r>
        <w:rPr>
          <w:rFonts w:hint="eastAsia" w:ascii="宋体" w:hAnsi="宋体"/>
          <w:szCs w:val="21"/>
          <w:lang w:val="en-US" w:eastAsia="zh-CN"/>
        </w:rPr>
        <w:t xml:space="preserve">   (</w:t>
      </w:r>
      <w:r>
        <w:rPr>
          <w:rFonts w:hint="default" w:ascii="宋体" w:hAnsi="宋体"/>
          <w:szCs w:val="21"/>
          <w:lang w:val="en-US" w:eastAsia="zh-CN"/>
        </w:rPr>
        <w:t>B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  <w:lang w:val="en-US" w:eastAsia="zh-CN"/>
        </w:rPr>
        <w:t>2倍</w:t>
      </w:r>
      <w:r>
        <w:rPr>
          <w:rFonts w:hint="eastAsia" w:ascii="宋体" w:hAnsi="宋体"/>
          <w:szCs w:val="21"/>
          <w:lang w:val="en-US" w:eastAsia="zh-CN"/>
        </w:rPr>
        <w:t xml:space="preserve">   (</w:t>
      </w:r>
      <w:r>
        <w:rPr>
          <w:rFonts w:hint="default" w:ascii="宋体" w:hAnsi="宋体"/>
          <w:szCs w:val="21"/>
          <w:lang w:val="en-US" w:eastAsia="zh-CN"/>
        </w:rPr>
        <w:t>C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  <w:lang w:val="en-US" w:eastAsia="zh-CN"/>
        </w:rPr>
        <w:t>3倍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default" w:ascii="宋体" w:hAnsi="宋体"/>
          <w:szCs w:val="21"/>
          <w:lang w:val="en-US" w:eastAsia="zh-CN"/>
        </w:rPr>
        <w:t> </w:t>
      </w:r>
      <w:r>
        <w:rPr>
          <w:rFonts w:hint="default" w:ascii="宋体" w:hAnsi="宋体"/>
          <w:szCs w:val="21"/>
          <w:lang w:val="en-US" w:eastAsia="zh-CN"/>
        </w:rPr>
        <w:drawing>
          <wp:inline distT="0" distB="0" distL="114300" distR="114300">
            <wp:extent cx="9525" cy="9525"/>
            <wp:effectExtent l="0" t="0" r="0" b="0"/>
            <wp:docPr id="6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lang w:val="en-US" w:eastAsia="zh-CN"/>
        </w:rPr>
        <w:t>(D) 4倍</w:t>
      </w:r>
    </w:p>
    <w:p w14:paraId="32BF67E3">
      <w:pPr>
        <w:numPr>
          <w:ilvl w:val="0"/>
          <w:numId w:val="0"/>
        </w:numPr>
        <w:spacing w:line="500" w:lineRule="exact"/>
        <w:ind w:left="315" w:leftChars="0"/>
        <w:jc w:val="left"/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default" w:ascii="宋体" w:hAnsi="宋体"/>
          <w:szCs w:val="21"/>
          <w:lang w:val="en-US" w:eastAsia="zh-CN"/>
        </w:rPr>
        <w:t>.将液体的压力能转换为</w:t>
      </w:r>
      <w:r>
        <w:rPr>
          <w:rFonts w:hint="eastAsia" w:ascii="宋体" w:hAnsi="宋体"/>
          <w:szCs w:val="21"/>
          <w:lang w:val="en-US" w:eastAsia="zh-CN"/>
        </w:rPr>
        <w:t>直线</w:t>
      </w:r>
      <w:r>
        <w:rPr>
          <w:rFonts w:hint="default" w:ascii="宋体" w:hAnsi="宋体"/>
          <w:szCs w:val="21"/>
          <w:lang w:val="en-US" w:eastAsia="zh-CN"/>
        </w:rPr>
        <w:t>运动机械能的液压执行元件是</w:t>
      </w:r>
      <w:r>
        <w:rPr>
          <w:rFonts w:hint="eastAsia" w:ascii="宋体" w:hAnsi="宋体"/>
          <w:szCs w:val="21"/>
          <w:lang w:val="en-US" w:eastAsia="zh-CN"/>
        </w:rPr>
        <w:t>（</w:t>
      </w:r>
      <w:r>
        <w:rPr>
          <w:rFonts w:hint="default" w:ascii="宋体" w:hAnsi="宋体"/>
          <w:szCs w:val="21"/>
          <w:lang w:val="en-US" w:eastAsia="zh-CN"/>
        </w:rPr>
        <w:t> </w:t>
      </w:r>
      <w:r>
        <w:rPr>
          <w:rFonts w:hint="eastAsia" w:ascii="宋体" w:hAnsi="宋体"/>
          <w:szCs w:val="21"/>
          <w:lang w:val="en-US" w:eastAsia="zh-CN"/>
        </w:rPr>
        <w:t xml:space="preserve">  ）</w:t>
      </w:r>
      <w:r>
        <w:rPr>
          <w:rFonts w:hint="default" w:ascii="宋体" w:hAnsi="宋体"/>
          <w:szCs w:val="21"/>
          <w:lang w:val="en-US" w:eastAsia="zh-CN"/>
        </w:rPr>
        <w:t>。</w:t>
      </w:r>
      <w:r>
        <w:rPr>
          <w:rFonts w:hint="eastAsia" w:ascii="宋体" w:hAnsi="宋体"/>
          <w:szCs w:val="21"/>
          <w:lang w:val="en-US" w:eastAsia="zh-CN"/>
        </w:rPr>
        <w:t>C</w:t>
      </w:r>
    </w:p>
    <w:p w14:paraId="3629E015">
      <w:pPr>
        <w:numPr>
          <w:ilvl w:val="0"/>
          <w:numId w:val="0"/>
        </w:numPr>
        <w:spacing w:line="500" w:lineRule="exact"/>
        <w:ind w:left="315" w:leftChars="0"/>
        <w:jc w:val="left"/>
        <w:rPr>
          <w:rFonts w:hint="default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(</w:t>
      </w:r>
      <w:r>
        <w:rPr>
          <w:rFonts w:hint="default" w:ascii="宋体" w:hAnsi="宋体"/>
          <w:szCs w:val="21"/>
          <w:lang w:val="en-US" w:eastAsia="zh-CN"/>
        </w:rPr>
        <w:t>A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  <w:lang w:val="en-US" w:eastAsia="zh-CN"/>
        </w:rPr>
        <w:t>液压泵</w:t>
      </w:r>
      <w:r>
        <w:rPr>
          <w:rFonts w:hint="eastAsia" w:ascii="宋体" w:hAnsi="宋体"/>
          <w:szCs w:val="21"/>
          <w:lang w:val="en-US" w:eastAsia="zh-CN"/>
        </w:rPr>
        <w:t xml:space="preserve">   (</w:t>
      </w:r>
      <w:r>
        <w:rPr>
          <w:rFonts w:hint="default" w:ascii="宋体" w:hAnsi="宋体"/>
          <w:szCs w:val="21"/>
          <w:lang w:val="en-US" w:eastAsia="zh-CN"/>
        </w:rPr>
        <w:t>B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  <w:lang w:val="en-US" w:eastAsia="zh-CN"/>
        </w:rPr>
        <w:t>液压马达</w:t>
      </w:r>
      <w:r>
        <w:rPr>
          <w:rFonts w:hint="eastAsia" w:ascii="宋体" w:hAnsi="宋体"/>
          <w:szCs w:val="21"/>
          <w:lang w:val="en-US" w:eastAsia="zh-CN"/>
        </w:rPr>
        <w:t xml:space="preserve">   (</w:t>
      </w:r>
      <w:r>
        <w:rPr>
          <w:rFonts w:hint="default" w:ascii="宋体" w:hAnsi="宋体"/>
          <w:szCs w:val="21"/>
          <w:lang w:val="en-US" w:eastAsia="zh-CN"/>
        </w:rPr>
        <w:t>C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  <w:lang w:val="en-US" w:eastAsia="zh-CN"/>
        </w:rPr>
        <w:t>液压缸</w:t>
      </w:r>
      <w:r>
        <w:rPr>
          <w:rFonts w:hint="eastAsia" w:ascii="宋体" w:hAnsi="宋体"/>
          <w:szCs w:val="21"/>
          <w:lang w:val="en-US" w:eastAsia="zh-CN"/>
        </w:rPr>
        <w:t xml:space="preserve">   (</w:t>
      </w:r>
      <w:r>
        <w:rPr>
          <w:rFonts w:hint="default" w:ascii="宋体" w:hAnsi="宋体"/>
          <w:szCs w:val="21"/>
          <w:lang w:val="en-US" w:eastAsia="zh-CN"/>
        </w:rPr>
        <w:t>D</w:t>
      </w:r>
      <w:r>
        <w:rPr>
          <w:rFonts w:hint="eastAsia" w:ascii="宋体" w:hAnsi="宋体"/>
          <w:szCs w:val="21"/>
          <w:lang w:val="en-US" w:eastAsia="zh-CN"/>
        </w:rPr>
        <w:t xml:space="preserve">) </w:t>
      </w:r>
      <w:r>
        <w:rPr>
          <w:rFonts w:hint="default" w:ascii="宋体" w:hAnsi="宋体"/>
          <w:szCs w:val="21"/>
          <w:lang w:val="en-US" w:eastAsia="zh-CN"/>
        </w:rPr>
        <w:t>控制阀</w:t>
      </w:r>
    </w:p>
    <w:p w14:paraId="523B0584"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填空题</w:t>
      </w:r>
    </w:p>
    <w:p w14:paraId="531EF714">
      <w:pPr>
        <w:numPr>
          <w:ilvl w:val="0"/>
          <w:numId w:val="0"/>
        </w:numPr>
        <w:spacing w:line="50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活塞缸按其结构不同可分为___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_和__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__两种,其固定方式有___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_固定和__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__固定两种。</w:t>
      </w:r>
    </w:p>
    <w:p w14:paraId="2304D3E7">
      <w:pPr>
        <w:numPr>
          <w:ilvl w:val="0"/>
          <w:numId w:val="0"/>
        </w:numPr>
        <w:spacing w:line="500" w:lineRule="exact"/>
        <w:ind w:firstLine="210" w:firstLineChars="100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2.液压缸主要实现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Cs w:val="21"/>
          <w:u w:val="none"/>
          <w:lang w:val="en-US" w:eastAsia="zh-CN"/>
        </w:rPr>
        <w:t>运动，液压马达主要实现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Cs w:val="21"/>
          <w:u w:val="none"/>
          <w:lang w:val="en-US" w:eastAsia="zh-CN"/>
        </w:rPr>
        <w:t>运动。</w:t>
      </w:r>
    </w:p>
    <w:p w14:paraId="28606188">
      <w:pPr>
        <w:numPr>
          <w:ilvl w:val="0"/>
          <w:numId w:val="0"/>
        </w:numPr>
        <w:spacing w:line="500" w:lineRule="exact"/>
        <w:ind w:firstLine="210" w:firstLineChars="100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3.液压缸的密封方法有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zCs w:val="21"/>
          <w:u w:val="none"/>
          <w:lang w:val="en-US" w:eastAsia="zh-CN"/>
        </w:rPr>
        <w:t xml:space="preserve"> 和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Cs w:val="21"/>
          <w:u w:val="none"/>
          <w:lang w:val="en-US" w:eastAsia="zh-CN"/>
        </w:rPr>
        <w:t>。</w:t>
      </w:r>
    </w:p>
    <w:p w14:paraId="63196F51">
      <w:pPr>
        <w:numPr>
          <w:ilvl w:val="0"/>
          <w:numId w:val="0"/>
        </w:numPr>
        <w:spacing w:line="500" w:lineRule="exact"/>
        <w:ind w:firstLine="210" w:firstLineChars="100"/>
        <w:rPr>
          <w:rFonts w:hint="default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4.液压马达按额定转速可分为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zCs w:val="21"/>
          <w:u w:val="none"/>
          <w:lang w:val="en-US" w:eastAsia="zh-CN"/>
        </w:rPr>
        <w:t xml:space="preserve"> 和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zCs w:val="21"/>
          <w:u w:val="none"/>
          <w:lang w:val="en-US" w:eastAsia="zh-CN"/>
        </w:rPr>
        <w:t>两类。</w:t>
      </w:r>
    </w:p>
    <w:p w14:paraId="34F9E81B"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判断题</w:t>
      </w:r>
    </w:p>
    <w:p w14:paraId="32C16210">
      <w:pPr>
        <w:spacing w:line="500" w:lineRule="exact"/>
        <w:ind w:left="210" w:left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1.活塞缸可实现执行元件的直线运动。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387DD5FC">
      <w:pPr>
        <w:spacing w:line="500" w:lineRule="exact"/>
        <w:ind w:left="210" w:leftChars="1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2.液压缸差动连接时,液压缸产生的作用力比非差动连接时的作用力大。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6A21A2D9">
      <w:pPr>
        <w:spacing w:line="500" w:lineRule="exact"/>
        <w:ind w:left="210" w:leftChars="10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ascii="宋体" w:hAnsi="宋体"/>
          <w:szCs w:val="21"/>
        </w:rPr>
        <w:t>液压缸按结构分为活塞缸、柱塞缸和摆动缸</w:t>
      </w:r>
      <w:r>
        <w:rPr>
          <w:rFonts w:hint="eastAsia" w:ascii="宋体" w:hAnsi="宋体"/>
          <w:szCs w:val="21"/>
          <w:lang w:eastAsia="zh-CN"/>
        </w:rPr>
        <w:t>。（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szCs w:val="21"/>
        </w:rPr>
        <w:br w:type="textWrapping"/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ascii="宋体" w:hAnsi="宋体"/>
          <w:szCs w:val="21"/>
        </w:rPr>
        <w:t>.系统压力相同情况下，单出杆液压缸活塞杆伸出、返回液压作用力相同</w:t>
      </w:r>
      <w:r>
        <w:rPr>
          <w:rFonts w:hint="eastAsia" w:ascii="宋体" w:hAnsi="宋体"/>
          <w:szCs w:val="21"/>
          <w:lang w:eastAsia="zh-CN"/>
        </w:rPr>
        <w:t>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 w14:paraId="6FFD4F83">
      <w:pPr>
        <w:spacing w:line="500" w:lineRule="exact"/>
        <w:ind w:left="210" w:leftChars="100"/>
        <w:rPr>
          <w:rFonts w:hint="eastAsia" w:ascii="宋体" w:hAnsi="宋体" w:eastAsia="宋体" w:cs="宋体"/>
          <w:b/>
          <w:bCs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柱塞液压缸，缸筒的加工难度低，制造成本小</w:t>
      </w:r>
      <w:r>
        <w:rPr>
          <w:rFonts w:ascii="宋体" w:hAnsi="宋体"/>
          <w:szCs w:val="21"/>
        </w:rPr>
        <w:t>。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 w14:paraId="5C922B10">
      <w:pPr>
        <w:spacing w:line="50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四</w:t>
      </w:r>
      <w:r>
        <w:rPr>
          <w:rFonts w:hint="eastAsia" w:ascii="宋体" w:hAnsi="宋体" w:cs="宋体"/>
          <w:b/>
          <w:bCs/>
          <w:szCs w:val="21"/>
          <w:lang w:eastAsia="zh-CN"/>
        </w:rPr>
        <w:t>、</w:t>
      </w:r>
      <w:r>
        <w:rPr>
          <w:rFonts w:hint="eastAsia" w:ascii="宋体" w:hAnsi="宋体" w:cs="宋体"/>
          <w:b/>
          <w:bCs/>
          <w:szCs w:val="21"/>
        </w:rPr>
        <w:t>分析题</w:t>
      </w:r>
    </w:p>
    <w:p w14:paraId="38DFDEBC"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什么叫做差动液压缸?差动液压缸在实际应用中有什么优点?</w:t>
      </w:r>
    </w:p>
    <w:p w14:paraId="71E67737">
      <w:pPr>
        <w:spacing w:line="50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液压缸为什么要密封?哪些部位需要密封?常见的密封圈有哪几种?</w:t>
      </w:r>
    </w:p>
    <w:p w14:paraId="030DA7C2">
      <w:pPr>
        <w:spacing w:line="50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液压缸为什么要设置缓冲装置?试说明缓冲装置的工作原理。</w:t>
      </w:r>
    </w:p>
    <w:p w14:paraId="6FDE4D6B"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ascii="宋体" w:hAnsi="宋体"/>
          <w:szCs w:val="21"/>
        </w:rPr>
        <w:t>如图所示两个结构和尺寸均相同的液压缸相互串联,无杆腔面积A</w:t>
      </w:r>
      <w:r>
        <w:rPr>
          <w:rFonts w:hint="default" w:ascii="宋体" w:hAnsi="宋体"/>
          <w:szCs w:val="21"/>
        </w:rPr>
        <w:t>1=100cm</w:t>
      </w:r>
      <w:r>
        <w:rPr>
          <w:rFonts w:hint="default" w:ascii="宋体" w:hAnsi="宋体"/>
          <w:szCs w:val="21"/>
          <w:vertAlign w:val="superscript"/>
        </w:rPr>
        <w:t>2</w:t>
      </w:r>
      <w:r>
        <w:rPr>
          <w:rFonts w:hint="default" w:ascii="宋体" w:hAnsi="宋体"/>
          <w:szCs w:val="21"/>
        </w:rPr>
        <w:t>,有杆腔面积A2=80cm</w:t>
      </w:r>
      <w:r>
        <w:rPr>
          <w:rFonts w:hint="default" w:ascii="宋体" w:hAnsi="宋体"/>
          <w:szCs w:val="21"/>
          <w:vertAlign w:val="superscript"/>
        </w:rPr>
        <w:t>2</w:t>
      </w:r>
      <w:r>
        <w:rPr>
          <w:rFonts w:hint="default" w:ascii="宋体" w:hAnsi="宋体"/>
          <w:szCs w:val="21"/>
        </w:rPr>
        <w:t>,液压缸1输入压力P1=0.9Mpa,输入流量q1=12L/min,不计力损失和泄漏,试计算两缸负载相同时(F1=F2),负载和运动速度各为多少?</w:t>
      </w:r>
    </w:p>
    <w:p w14:paraId="710AE83E">
      <w:pPr>
        <w:ind w:firstLine="420" w:firstLineChars="200"/>
        <w:rPr>
          <w:rFonts w:hint="eastAsia" w:eastAsia="宋体"/>
          <w:bCs/>
          <w:color w:val="000000"/>
          <w:szCs w:val="21"/>
          <w:lang w:eastAsia="zh-CN"/>
        </w:rPr>
      </w:pPr>
      <w:r>
        <w:rPr>
          <w:rFonts w:hint="eastAsia"/>
          <w:bCs/>
          <w:color w:val="000000"/>
          <w:szCs w:val="21"/>
          <w:lang w:val="en-US" w:eastAsia="zh-CN"/>
        </w:rPr>
        <w:t xml:space="preserve">        </w:t>
      </w:r>
      <w:r>
        <w:rPr>
          <w:rFonts w:hint="eastAsia" w:eastAsia="宋体"/>
          <w:bCs/>
          <w:color w:val="000000"/>
          <w:szCs w:val="21"/>
          <w:lang w:eastAsia="zh-CN"/>
        </w:rPr>
        <w:drawing>
          <wp:inline distT="0" distB="0" distL="114300" distR="114300">
            <wp:extent cx="3400425" cy="1009650"/>
            <wp:effectExtent l="0" t="0" r="0" b="3810"/>
            <wp:docPr id="10" name="图片 10" descr="522103f012aa9aaf616776fe1fa47d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22103f012aa9aaf616776fe1fa47de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E00E1">
      <w:pPr>
        <w:rPr>
          <w:rFonts w:hint="eastAsia" w:ascii="宋体" w:hAnsi="宋体" w:cs="宋体"/>
          <w:szCs w:val="21"/>
        </w:rPr>
      </w:pPr>
    </w:p>
    <w:p w14:paraId="22EF61A2">
      <w:pPr>
        <w:rPr>
          <w:rFonts w:hint="eastAsia" w:ascii="宋体" w:hAnsi="宋体" w:cs="宋体"/>
          <w:szCs w:val="21"/>
        </w:rPr>
      </w:pPr>
    </w:p>
    <w:p w14:paraId="25668AC8">
      <w:pPr>
        <w:rPr>
          <w:rFonts w:hint="eastAsia" w:ascii="宋体" w:hAnsi="宋体" w:cs="宋体"/>
          <w:szCs w:val="21"/>
        </w:rPr>
      </w:pPr>
    </w:p>
    <w:p w14:paraId="7F53D0B5">
      <w:pPr>
        <w:rPr>
          <w:rFonts w:hint="eastAsia" w:ascii="宋体" w:hAnsi="宋体" w:cs="宋体"/>
          <w:szCs w:val="21"/>
        </w:rPr>
      </w:pPr>
    </w:p>
    <w:p w14:paraId="66BC73C9">
      <w:pPr>
        <w:rPr>
          <w:rFonts w:hint="eastAsia" w:ascii="宋体" w:hAnsi="宋体" w:cs="宋体"/>
          <w:szCs w:val="21"/>
        </w:rPr>
      </w:pPr>
    </w:p>
    <w:p w14:paraId="30A583E8">
      <w:pPr>
        <w:rPr>
          <w:rFonts w:hint="eastAsia" w:ascii="宋体" w:hAnsi="宋体" w:cs="宋体"/>
          <w:szCs w:val="21"/>
        </w:rPr>
      </w:pPr>
    </w:p>
    <w:p w14:paraId="755D7D86">
      <w:pPr>
        <w:rPr>
          <w:rFonts w:hint="eastAsia" w:ascii="宋体" w:hAnsi="宋体" w:cs="宋体"/>
          <w:szCs w:val="21"/>
        </w:rPr>
      </w:pPr>
    </w:p>
    <w:p w14:paraId="6DBF69BC">
      <w:pPr>
        <w:rPr>
          <w:rFonts w:hint="eastAsia" w:ascii="宋体" w:hAnsi="宋体" w:cs="宋体"/>
          <w:szCs w:val="21"/>
        </w:rPr>
      </w:pPr>
    </w:p>
    <w:p w14:paraId="4D14D274">
      <w:pPr>
        <w:rPr>
          <w:rFonts w:hint="eastAsia" w:ascii="宋体" w:hAnsi="宋体" w:cs="宋体"/>
          <w:szCs w:val="21"/>
        </w:rPr>
      </w:pPr>
    </w:p>
    <w:p w14:paraId="1D436EAF">
      <w:pPr>
        <w:rPr>
          <w:rFonts w:hint="eastAsia" w:ascii="宋体" w:hAnsi="宋体" w:cs="宋体"/>
          <w:szCs w:val="21"/>
        </w:rPr>
      </w:pPr>
    </w:p>
    <w:p w14:paraId="28DE5922">
      <w:pPr>
        <w:rPr>
          <w:rFonts w:hint="eastAsia" w:ascii="宋体" w:hAnsi="宋体" w:cs="宋体"/>
          <w:szCs w:val="21"/>
        </w:rPr>
      </w:pPr>
    </w:p>
    <w:p w14:paraId="1CBDF6FF">
      <w:pPr>
        <w:rPr>
          <w:rFonts w:hint="eastAsia" w:ascii="宋体" w:hAnsi="宋体" w:cs="宋体"/>
          <w:szCs w:val="21"/>
        </w:rPr>
      </w:pPr>
    </w:p>
    <w:p w14:paraId="6D23C438">
      <w:pPr>
        <w:rPr>
          <w:rFonts w:hint="eastAsia" w:ascii="宋体" w:hAnsi="宋体" w:cs="宋体"/>
          <w:szCs w:val="21"/>
        </w:rPr>
      </w:pPr>
    </w:p>
    <w:p w14:paraId="4E8A669F">
      <w:pPr>
        <w:rPr>
          <w:rFonts w:hint="eastAsia" w:ascii="宋体" w:hAnsi="宋体" w:cs="宋体"/>
          <w:szCs w:val="21"/>
        </w:rPr>
      </w:pPr>
    </w:p>
    <w:p w14:paraId="352500B1">
      <w:pPr>
        <w:rPr>
          <w:rFonts w:hint="eastAsia" w:ascii="宋体" w:hAnsi="宋体" w:cs="宋体"/>
          <w:szCs w:val="21"/>
        </w:rPr>
      </w:pPr>
    </w:p>
    <w:p w14:paraId="6049F792">
      <w:pPr>
        <w:rPr>
          <w:rFonts w:hint="eastAsia" w:ascii="宋体" w:hAnsi="宋体" w:cs="宋体"/>
          <w:szCs w:val="21"/>
        </w:rPr>
      </w:pPr>
    </w:p>
    <w:p w14:paraId="331BDE5C">
      <w:pPr>
        <w:rPr>
          <w:rFonts w:hint="eastAsia" w:ascii="宋体" w:hAnsi="宋体" w:cs="宋体"/>
          <w:szCs w:val="21"/>
        </w:rPr>
      </w:pPr>
    </w:p>
    <w:p w14:paraId="77086877">
      <w:pPr>
        <w:rPr>
          <w:rFonts w:hint="eastAsia" w:ascii="宋体" w:hAnsi="宋体" w:cs="宋体"/>
          <w:szCs w:val="21"/>
        </w:rPr>
      </w:pPr>
    </w:p>
    <w:p w14:paraId="6CB5588F">
      <w:pPr>
        <w:rPr>
          <w:rFonts w:hint="eastAsia" w:ascii="宋体" w:hAnsi="宋体" w:cs="宋体"/>
          <w:szCs w:val="21"/>
        </w:rPr>
      </w:pPr>
    </w:p>
    <w:p w14:paraId="3C6B3A11">
      <w:pPr>
        <w:rPr>
          <w:rFonts w:hint="eastAsia" w:ascii="宋体" w:hAnsi="宋体" w:cs="宋体"/>
          <w:szCs w:val="21"/>
        </w:rPr>
      </w:pPr>
    </w:p>
    <w:p w14:paraId="09C4F8D6">
      <w:pPr>
        <w:rPr>
          <w:rFonts w:hint="eastAsia" w:ascii="宋体" w:hAnsi="宋体" w:cs="宋体"/>
          <w:szCs w:val="21"/>
        </w:rPr>
      </w:pPr>
    </w:p>
    <w:p w14:paraId="475F1B93">
      <w:pPr>
        <w:rPr>
          <w:rFonts w:hint="eastAsia" w:ascii="宋体" w:hAnsi="宋体" w:cs="宋体"/>
          <w:szCs w:val="21"/>
        </w:rPr>
      </w:pPr>
    </w:p>
    <w:p w14:paraId="24B15AD4">
      <w:pPr>
        <w:rPr>
          <w:rFonts w:hint="eastAsia" w:ascii="宋体" w:hAnsi="宋体" w:cs="宋体"/>
          <w:szCs w:val="21"/>
        </w:rPr>
      </w:pPr>
    </w:p>
    <w:p w14:paraId="2C7BEAB1">
      <w:pPr>
        <w:rPr>
          <w:rFonts w:hint="eastAsia" w:ascii="宋体" w:hAnsi="宋体" w:cs="宋体"/>
          <w:szCs w:val="21"/>
        </w:rPr>
      </w:pPr>
    </w:p>
    <w:p w14:paraId="1267685E">
      <w:pPr>
        <w:rPr>
          <w:rFonts w:hint="eastAsia" w:ascii="宋体" w:hAnsi="宋体" w:cs="宋体"/>
          <w:szCs w:val="21"/>
        </w:rPr>
      </w:pPr>
    </w:p>
    <w:p w14:paraId="3A8C20ED">
      <w:pPr>
        <w:rPr>
          <w:rFonts w:hint="eastAsia" w:ascii="宋体" w:hAnsi="宋体" w:cs="宋体"/>
          <w:szCs w:val="21"/>
        </w:rPr>
      </w:pPr>
    </w:p>
    <w:p w14:paraId="0AD145A5">
      <w:pPr>
        <w:rPr>
          <w:rFonts w:hint="default" w:ascii="宋体" w:hAnsi="宋体" w:cs="宋体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F59D2A"/>
    <w:multiLevelType w:val="singleLevel"/>
    <w:tmpl w:val="44F59D2A"/>
    <w:lvl w:ilvl="0" w:tentative="0">
      <w:start w:val="1"/>
      <w:numFmt w:val="upperLetter"/>
      <w:suff w:val="space"/>
      <w:lvlText w:val="(%1)"/>
      <w:lvlJc w:val="left"/>
    </w:lvl>
  </w:abstractNum>
  <w:abstractNum w:abstractNumId="1">
    <w:nsid w:val="490045C8"/>
    <w:multiLevelType w:val="multilevel"/>
    <w:tmpl w:val="490045C8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jZDFjNWNhNjkzZmUzMTBmYjA0MGI0OTJiODllMjAifQ=="/>
  </w:docVars>
  <w:rsids>
    <w:rsidRoot w:val="00181FC3"/>
    <w:rsid w:val="00031DA3"/>
    <w:rsid w:val="0017028A"/>
    <w:rsid w:val="00181FC3"/>
    <w:rsid w:val="001A2BED"/>
    <w:rsid w:val="001C20F4"/>
    <w:rsid w:val="00442A08"/>
    <w:rsid w:val="005F42FB"/>
    <w:rsid w:val="00604347"/>
    <w:rsid w:val="006D4C97"/>
    <w:rsid w:val="006D54DE"/>
    <w:rsid w:val="00711491"/>
    <w:rsid w:val="007300EF"/>
    <w:rsid w:val="007E11FC"/>
    <w:rsid w:val="008B319E"/>
    <w:rsid w:val="00947E86"/>
    <w:rsid w:val="00AE01A3"/>
    <w:rsid w:val="00B0456D"/>
    <w:rsid w:val="00B82EA8"/>
    <w:rsid w:val="00B925BA"/>
    <w:rsid w:val="00C35420"/>
    <w:rsid w:val="00C8078E"/>
    <w:rsid w:val="00C93269"/>
    <w:rsid w:val="00CB1C2A"/>
    <w:rsid w:val="00CB67B9"/>
    <w:rsid w:val="00D31380"/>
    <w:rsid w:val="00D75697"/>
    <w:rsid w:val="00E8473C"/>
    <w:rsid w:val="00EC6E7B"/>
    <w:rsid w:val="0BC72E33"/>
    <w:rsid w:val="393A3ED1"/>
    <w:rsid w:val="593C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20"/>
    <w:rPr>
      <w:i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642</Words>
  <Characters>740</Characters>
  <Lines>6</Lines>
  <Paragraphs>1</Paragraphs>
  <TotalTime>29</TotalTime>
  <ScaleCrop>false</ScaleCrop>
  <LinksUpToDate>false</LinksUpToDate>
  <CharactersWithSpaces>919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2023-10-23T00:59:00Z</dcterms:created>
  <dc:creator>yyy</dc:creator>
  <cp:lastModifiedBy>yyy</cp:lastModifiedBy>
  <dcterms:modified xsi:type="dcterms:W3CDTF">2024-07-06T11:16:22Z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35DABEC528E4481B8F89C07B46B50623_12</vt:lpwstr>
  </property>
</Properties>
</file>